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D1EE" w14:textId="77777777" w:rsidR="00466189" w:rsidRPr="000F0979" w:rsidRDefault="00466189" w:rsidP="00466189">
      <w:pPr>
        <w:spacing w:after="0"/>
        <w:rPr>
          <w:rFonts w:ascii="Times New Roman" w:hAnsi="Times New Roman" w:cs="Times New Roman"/>
          <w:b/>
          <w:bCs/>
        </w:rPr>
      </w:pPr>
      <w:r w:rsidRPr="000F0979">
        <w:rPr>
          <w:rFonts w:ascii="Times New Roman" w:hAnsi="Times New Roman" w:cs="Times New Roman"/>
          <w:b/>
          <w:bCs/>
        </w:rPr>
        <w:t>PROGRAMME OUTCOMES:</w:t>
      </w:r>
    </w:p>
    <w:p w14:paraId="74BE4491"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1. Critical Thinking: To inculcate creative thinking, innovation, inquiry, analysis, evaluation and synthesis of information.</w:t>
      </w:r>
    </w:p>
    <w:p w14:paraId="425955DA"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2. Problem Solving: Understand and solve problems of relevance to society to meet the specified needs using the knowledge, skills and attitudes acquired.</w:t>
      </w:r>
    </w:p>
    <w:p w14:paraId="783F6AAD"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3. Effective Communication: The </w:t>
      </w:r>
      <w:proofErr w:type="spellStart"/>
      <w:r w:rsidRPr="000F0979">
        <w:rPr>
          <w:rFonts w:ascii="Times New Roman" w:hAnsi="Times New Roman" w:cs="Times New Roman"/>
        </w:rPr>
        <w:t>programme</w:t>
      </w:r>
      <w:proofErr w:type="spellEnd"/>
      <w:r w:rsidRPr="000F0979">
        <w:rPr>
          <w:rFonts w:ascii="Times New Roman" w:hAnsi="Times New Roman" w:cs="Times New Roman"/>
        </w:rPr>
        <w:t xml:space="preserve"> enables the learner to present scientific information in a clear and concise manner.</w:t>
      </w:r>
    </w:p>
    <w:p w14:paraId="33EC70ED"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4. Effective Citizenship: Demonstrate empathetic social concern and equity-</w:t>
      </w:r>
      <w:proofErr w:type="spellStart"/>
      <w:r w:rsidRPr="000F0979">
        <w:rPr>
          <w:rFonts w:ascii="Times New Roman" w:hAnsi="Times New Roman" w:cs="Times New Roman"/>
        </w:rPr>
        <w:t>centred</w:t>
      </w:r>
      <w:proofErr w:type="spellEnd"/>
      <w:r w:rsidRPr="000F0979">
        <w:rPr>
          <w:rFonts w:ascii="Times New Roman" w:hAnsi="Times New Roman" w:cs="Times New Roman"/>
        </w:rPr>
        <w:t xml:space="preserve"> national development and the ability to act with an informed awareness of issues and participate in civic life through volunteering.</w:t>
      </w:r>
    </w:p>
    <w:p w14:paraId="10B4F42A"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5.Skill enhancement: Fundamental theoretical knowledge and its application in designing of laboratory works copes the learner to contribute innovations to society.</w:t>
      </w:r>
    </w:p>
    <w:p w14:paraId="0907AE5A"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6. Moral and ethical awareness: Develops ability to embrace moral/ethical values to formulate an ethical issue from multiple perspectives and use ethical practices in all work adhering to intellectual property rights.</w:t>
      </w:r>
    </w:p>
    <w:p w14:paraId="06B863ED"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7.Disciplinary knowledge: This </w:t>
      </w:r>
      <w:proofErr w:type="spellStart"/>
      <w:r w:rsidRPr="000F0979">
        <w:rPr>
          <w:rFonts w:ascii="Times New Roman" w:hAnsi="Times New Roman" w:cs="Times New Roman"/>
        </w:rPr>
        <w:t>programme</w:t>
      </w:r>
      <w:proofErr w:type="spellEnd"/>
      <w:r w:rsidRPr="000F0979">
        <w:rPr>
          <w:rFonts w:ascii="Times New Roman" w:hAnsi="Times New Roman" w:cs="Times New Roman"/>
        </w:rPr>
        <w:t xml:space="preserve"> will produce competent plant biologists who can employ and implement their gained knowledge in basic and applied aspects. That will profoundly influence the prevailing paradigm of Agriculture, Industry, Biotechnology, Healthcare and Environment to provide ecofriendly development.</w:t>
      </w:r>
    </w:p>
    <w:p w14:paraId="6ADE3B89"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8.Analytical reasoning: Ability to evaluate the reliability and relevance of evidence; identify logical flaws and holes in the arguments of others; analyze and </w:t>
      </w:r>
      <w:proofErr w:type="spellStart"/>
      <w:r w:rsidRPr="000F0979">
        <w:rPr>
          <w:rFonts w:ascii="Times New Roman" w:hAnsi="Times New Roman" w:cs="Times New Roman"/>
        </w:rPr>
        <w:t>synthesise</w:t>
      </w:r>
      <w:proofErr w:type="spellEnd"/>
      <w:r w:rsidRPr="000F0979">
        <w:rPr>
          <w:rFonts w:ascii="Times New Roman" w:hAnsi="Times New Roman" w:cs="Times New Roman"/>
        </w:rPr>
        <w:t xml:space="preserve"> data from a variety of sources; draw valid conclusions and support them with evidence and examples, and addressing opposing viewpoints.</w:t>
      </w:r>
    </w:p>
    <w:p w14:paraId="6A9ED8B3"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9.Cooperation/Team work: Ability to work effectively and respectfully with diverse teams; facilitate cooperative or coordinated effort on the part of a group, and act together as a group or a team in the interests of a common cause and work efficiently as a member of a team.</w:t>
      </w:r>
    </w:p>
    <w:p w14:paraId="6AEC3473"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10.Research-related skills: A sense of inquiry and capability for asking relevant/ appropriate questions, </w:t>
      </w:r>
      <w:proofErr w:type="spellStart"/>
      <w:r w:rsidRPr="000F0979">
        <w:rPr>
          <w:rFonts w:ascii="Times New Roman" w:hAnsi="Times New Roman" w:cs="Times New Roman"/>
        </w:rPr>
        <w:t>problematising</w:t>
      </w:r>
      <w:proofErr w:type="spellEnd"/>
      <w:r w:rsidRPr="000F0979">
        <w:rPr>
          <w:rFonts w:ascii="Times New Roman" w:hAnsi="Times New Roman" w:cs="Times New Roman"/>
        </w:rPr>
        <w:t xml:space="preserve">, </w:t>
      </w:r>
      <w:proofErr w:type="spellStart"/>
      <w:r w:rsidRPr="000F0979">
        <w:rPr>
          <w:rFonts w:ascii="Times New Roman" w:hAnsi="Times New Roman" w:cs="Times New Roman"/>
        </w:rPr>
        <w:t>synthesising</w:t>
      </w:r>
      <w:proofErr w:type="spellEnd"/>
      <w:r w:rsidRPr="000F0979">
        <w:rPr>
          <w:rFonts w:ascii="Times New Roman" w:hAnsi="Times New Roman" w:cs="Times New Roman"/>
        </w:rPr>
        <w:t xml:space="preserve"> and articulating; Ability to </w:t>
      </w:r>
      <w:proofErr w:type="spellStart"/>
      <w:r w:rsidRPr="000F0979">
        <w:rPr>
          <w:rFonts w:ascii="Times New Roman" w:hAnsi="Times New Roman" w:cs="Times New Roman"/>
        </w:rPr>
        <w:t>recognise</w:t>
      </w:r>
      <w:proofErr w:type="spellEnd"/>
      <w:r w:rsidRPr="000F0979">
        <w:rPr>
          <w:rFonts w:ascii="Times New Roman" w:hAnsi="Times New Roman" w:cs="Times New Roman"/>
        </w:rPr>
        <w:t xml:space="preserve"> cause-and-effect relationships, define problems, formulate hypotheses, test hypotheses, </w:t>
      </w:r>
      <w:proofErr w:type="spellStart"/>
      <w:r w:rsidRPr="000F0979">
        <w:rPr>
          <w:rFonts w:ascii="Times New Roman" w:hAnsi="Times New Roman" w:cs="Times New Roman"/>
        </w:rPr>
        <w:t>analyse</w:t>
      </w:r>
      <w:proofErr w:type="spellEnd"/>
      <w:r w:rsidRPr="000F0979">
        <w:rPr>
          <w:rFonts w:ascii="Times New Roman" w:hAnsi="Times New Roman" w:cs="Times New Roman"/>
        </w:rPr>
        <w:t>, interpret and draw conclusions from data, establish hypotheses, predict cause-and-effect relationships; ability to plan, execute and report the results of an experiment or investigation.</w:t>
      </w:r>
    </w:p>
    <w:p w14:paraId="02A50F6D" w14:textId="77777777" w:rsidR="00466189" w:rsidRPr="000F0979" w:rsidRDefault="00466189" w:rsidP="00466189">
      <w:pPr>
        <w:spacing w:after="0"/>
        <w:rPr>
          <w:rFonts w:ascii="Times New Roman" w:hAnsi="Times New Roman" w:cs="Times New Roman"/>
        </w:rPr>
      </w:pPr>
    </w:p>
    <w:p w14:paraId="114D6E97" w14:textId="77777777" w:rsidR="00466189" w:rsidRPr="000F0979" w:rsidRDefault="00466189" w:rsidP="00466189">
      <w:pPr>
        <w:spacing w:after="0"/>
        <w:rPr>
          <w:rFonts w:ascii="Times New Roman" w:hAnsi="Times New Roman" w:cs="Times New Roman"/>
          <w:b/>
          <w:bCs/>
        </w:rPr>
      </w:pPr>
    </w:p>
    <w:p w14:paraId="62984DDA" w14:textId="77777777" w:rsidR="00466189" w:rsidRPr="000F0979" w:rsidRDefault="00466189" w:rsidP="00466189">
      <w:pPr>
        <w:spacing w:after="0"/>
        <w:rPr>
          <w:rFonts w:ascii="Times New Roman" w:hAnsi="Times New Roman" w:cs="Times New Roman"/>
          <w:b/>
          <w:bCs/>
        </w:rPr>
      </w:pPr>
    </w:p>
    <w:p w14:paraId="07EFA17B" w14:textId="77777777" w:rsidR="00466189" w:rsidRPr="000F0979" w:rsidRDefault="00466189" w:rsidP="00466189">
      <w:pPr>
        <w:spacing w:after="0"/>
        <w:rPr>
          <w:rFonts w:ascii="Times New Roman" w:hAnsi="Times New Roman" w:cs="Times New Roman"/>
          <w:b/>
          <w:bCs/>
        </w:rPr>
      </w:pPr>
    </w:p>
    <w:p w14:paraId="0F1293C6" w14:textId="77777777" w:rsidR="00466189" w:rsidRPr="000F0979" w:rsidRDefault="00466189" w:rsidP="00466189">
      <w:pPr>
        <w:spacing w:after="0"/>
        <w:rPr>
          <w:rFonts w:ascii="Times New Roman" w:hAnsi="Times New Roman" w:cs="Times New Roman"/>
          <w:b/>
          <w:bCs/>
        </w:rPr>
      </w:pPr>
    </w:p>
    <w:p w14:paraId="56BBCD39" w14:textId="77777777" w:rsidR="00466189" w:rsidRPr="000F0979" w:rsidRDefault="00466189" w:rsidP="00466189">
      <w:pPr>
        <w:spacing w:after="0"/>
        <w:rPr>
          <w:rFonts w:ascii="Times New Roman" w:hAnsi="Times New Roman" w:cs="Times New Roman"/>
          <w:b/>
          <w:bCs/>
        </w:rPr>
      </w:pPr>
    </w:p>
    <w:p w14:paraId="7DBCE9AE" w14:textId="77777777" w:rsidR="00466189" w:rsidRPr="000F0979" w:rsidRDefault="00466189" w:rsidP="00466189">
      <w:pPr>
        <w:spacing w:after="0"/>
        <w:rPr>
          <w:rFonts w:ascii="Times New Roman" w:hAnsi="Times New Roman" w:cs="Times New Roman"/>
          <w:b/>
          <w:bCs/>
        </w:rPr>
      </w:pPr>
    </w:p>
    <w:p w14:paraId="535DC094" w14:textId="77777777" w:rsidR="00466189" w:rsidRPr="000F0979" w:rsidRDefault="00466189" w:rsidP="00466189">
      <w:pPr>
        <w:spacing w:after="0"/>
        <w:rPr>
          <w:rFonts w:ascii="Times New Roman" w:hAnsi="Times New Roman" w:cs="Times New Roman"/>
          <w:b/>
          <w:bCs/>
        </w:rPr>
      </w:pPr>
    </w:p>
    <w:p w14:paraId="4EB1DE15" w14:textId="77777777" w:rsidR="00466189" w:rsidRPr="000F0979" w:rsidRDefault="00466189" w:rsidP="00466189">
      <w:pPr>
        <w:spacing w:after="0"/>
        <w:rPr>
          <w:rFonts w:ascii="Times New Roman" w:hAnsi="Times New Roman" w:cs="Times New Roman"/>
          <w:b/>
          <w:bCs/>
        </w:rPr>
      </w:pPr>
    </w:p>
    <w:p w14:paraId="18A1B02F" w14:textId="77777777" w:rsidR="00466189" w:rsidRPr="000F0979" w:rsidRDefault="00466189" w:rsidP="00466189">
      <w:pPr>
        <w:spacing w:after="0"/>
        <w:rPr>
          <w:rFonts w:ascii="Times New Roman" w:hAnsi="Times New Roman" w:cs="Times New Roman"/>
          <w:b/>
          <w:bCs/>
        </w:rPr>
      </w:pPr>
    </w:p>
    <w:p w14:paraId="0DF0CBC6" w14:textId="77777777" w:rsidR="00466189" w:rsidRDefault="00466189" w:rsidP="00466189">
      <w:pPr>
        <w:spacing w:after="0"/>
        <w:rPr>
          <w:rFonts w:ascii="Times New Roman" w:hAnsi="Times New Roman" w:cs="Times New Roman"/>
          <w:b/>
          <w:bCs/>
        </w:rPr>
      </w:pPr>
    </w:p>
    <w:p w14:paraId="69C63675" w14:textId="77777777" w:rsidR="00466189" w:rsidRDefault="00466189" w:rsidP="00466189">
      <w:pPr>
        <w:spacing w:after="0"/>
        <w:rPr>
          <w:rFonts w:ascii="Times New Roman" w:hAnsi="Times New Roman" w:cs="Times New Roman"/>
          <w:b/>
          <w:bCs/>
        </w:rPr>
      </w:pPr>
    </w:p>
    <w:p w14:paraId="742403F0" w14:textId="77777777" w:rsidR="00466189" w:rsidRPr="000F0979" w:rsidRDefault="00466189" w:rsidP="00466189">
      <w:pPr>
        <w:spacing w:after="0"/>
        <w:rPr>
          <w:rFonts w:ascii="Times New Roman" w:hAnsi="Times New Roman" w:cs="Times New Roman"/>
          <w:b/>
          <w:bCs/>
        </w:rPr>
      </w:pPr>
    </w:p>
    <w:p w14:paraId="24B7FB6F" w14:textId="77777777" w:rsidR="00466189" w:rsidRPr="000F0979" w:rsidRDefault="00466189" w:rsidP="00466189">
      <w:pPr>
        <w:spacing w:after="0"/>
        <w:rPr>
          <w:rFonts w:ascii="Times New Roman" w:hAnsi="Times New Roman" w:cs="Times New Roman"/>
          <w:b/>
          <w:bCs/>
        </w:rPr>
      </w:pPr>
      <w:r w:rsidRPr="000F0979">
        <w:rPr>
          <w:rFonts w:ascii="Times New Roman" w:hAnsi="Times New Roman" w:cs="Times New Roman"/>
          <w:b/>
          <w:bCs/>
        </w:rPr>
        <w:t>COURSE OUTCOME:</w:t>
      </w:r>
    </w:p>
    <w:p w14:paraId="4135A4DF"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lastRenderedPageBreak/>
        <w:t>PSC-C101: COMPARATIVE POLITICS: CONCEPTS AND MODELS</w:t>
      </w:r>
    </w:p>
    <w:tbl>
      <w:tblPr>
        <w:tblStyle w:val="TableGrid"/>
        <w:tblW w:w="0" w:type="auto"/>
        <w:tblLook w:val="04A0" w:firstRow="1" w:lastRow="0" w:firstColumn="1" w:lastColumn="0" w:noHBand="0" w:noVBand="1"/>
      </w:tblPr>
      <w:tblGrid>
        <w:gridCol w:w="704"/>
        <w:gridCol w:w="8646"/>
      </w:tblGrid>
      <w:tr w:rsidR="00466189" w:rsidRPr="000F0979" w14:paraId="00861264" w14:textId="77777777" w:rsidTr="008F5636">
        <w:tc>
          <w:tcPr>
            <w:tcW w:w="704" w:type="dxa"/>
          </w:tcPr>
          <w:p w14:paraId="4202C6C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646" w:type="dxa"/>
          </w:tcPr>
          <w:p w14:paraId="7F91340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different approaches to comparative politics.</w:t>
            </w:r>
          </w:p>
        </w:tc>
      </w:tr>
      <w:tr w:rsidR="00466189" w:rsidRPr="000F0979" w14:paraId="2725DDE0" w14:textId="77777777" w:rsidTr="008F5636">
        <w:tc>
          <w:tcPr>
            <w:tcW w:w="704" w:type="dxa"/>
          </w:tcPr>
          <w:p w14:paraId="327C46F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646" w:type="dxa"/>
          </w:tcPr>
          <w:p w14:paraId="64BC4EB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Define basic concepts of comparative politics.</w:t>
            </w:r>
          </w:p>
        </w:tc>
      </w:tr>
      <w:tr w:rsidR="00466189" w:rsidRPr="000F0979" w14:paraId="24880C65" w14:textId="77777777" w:rsidTr="008F5636">
        <w:tc>
          <w:tcPr>
            <w:tcW w:w="704" w:type="dxa"/>
          </w:tcPr>
          <w:p w14:paraId="72BDAC7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646" w:type="dxa"/>
          </w:tcPr>
          <w:p w14:paraId="718F60F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Develop comparison between developed and developing countries.</w:t>
            </w:r>
          </w:p>
        </w:tc>
      </w:tr>
      <w:tr w:rsidR="00466189" w:rsidRPr="000F0979" w14:paraId="2C23FEA7" w14:textId="77777777" w:rsidTr="008F5636">
        <w:tc>
          <w:tcPr>
            <w:tcW w:w="704" w:type="dxa"/>
          </w:tcPr>
          <w:p w14:paraId="125053B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646" w:type="dxa"/>
          </w:tcPr>
          <w:p w14:paraId="2EA9335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historical development of Comparative politics.</w:t>
            </w:r>
          </w:p>
        </w:tc>
      </w:tr>
    </w:tbl>
    <w:p w14:paraId="7BED2947" w14:textId="77777777" w:rsidR="00466189" w:rsidRPr="000F0979" w:rsidRDefault="00466189" w:rsidP="00466189">
      <w:pPr>
        <w:spacing w:after="0"/>
        <w:rPr>
          <w:rFonts w:ascii="Times New Roman" w:hAnsi="Times New Roman" w:cs="Times New Roman"/>
        </w:rPr>
      </w:pPr>
    </w:p>
    <w:p w14:paraId="5455761D"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PSC-C102: PUBLIC ADMINISTRATION: PRINCIPLES AND APPROACHES</w:t>
      </w:r>
    </w:p>
    <w:tbl>
      <w:tblPr>
        <w:tblStyle w:val="TableGrid"/>
        <w:tblW w:w="0" w:type="auto"/>
        <w:tblLook w:val="04A0" w:firstRow="1" w:lastRow="0" w:firstColumn="1" w:lastColumn="0" w:noHBand="0" w:noVBand="1"/>
      </w:tblPr>
      <w:tblGrid>
        <w:gridCol w:w="704"/>
        <w:gridCol w:w="8646"/>
      </w:tblGrid>
      <w:tr w:rsidR="00466189" w:rsidRPr="000F0979" w14:paraId="5C349786" w14:textId="77777777" w:rsidTr="008F5636">
        <w:tc>
          <w:tcPr>
            <w:tcW w:w="704" w:type="dxa"/>
          </w:tcPr>
          <w:p w14:paraId="6DA110F9"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646" w:type="dxa"/>
          </w:tcPr>
          <w:p w14:paraId="5715038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nature and scope of public administration.</w:t>
            </w:r>
          </w:p>
        </w:tc>
      </w:tr>
      <w:tr w:rsidR="00466189" w:rsidRPr="000F0979" w14:paraId="6E895589" w14:textId="77777777" w:rsidTr="008F5636">
        <w:tc>
          <w:tcPr>
            <w:tcW w:w="704" w:type="dxa"/>
          </w:tcPr>
          <w:p w14:paraId="68A5CED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646" w:type="dxa"/>
          </w:tcPr>
          <w:p w14:paraId="3BFCDBC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various theories of public administration.</w:t>
            </w:r>
          </w:p>
        </w:tc>
      </w:tr>
      <w:tr w:rsidR="00466189" w:rsidRPr="000F0979" w14:paraId="509A9F5C" w14:textId="77777777" w:rsidTr="008F5636">
        <w:tc>
          <w:tcPr>
            <w:tcW w:w="704" w:type="dxa"/>
          </w:tcPr>
          <w:p w14:paraId="25A35199"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646" w:type="dxa"/>
          </w:tcPr>
          <w:p w14:paraId="057E128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various approach to public administration.</w:t>
            </w:r>
          </w:p>
        </w:tc>
      </w:tr>
      <w:tr w:rsidR="00466189" w:rsidRPr="000F0979" w14:paraId="12F84C16" w14:textId="77777777" w:rsidTr="008F5636">
        <w:tc>
          <w:tcPr>
            <w:tcW w:w="704" w:type="dxa"/>
          </w:tcPr>
          <w:p w14:paraId="56E07B1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-4</w:t>
            </w:r>
          </w:p>
        </w:tc>
        <w:tc>
          <w:tcPr>
            <w:tcW w:w="8646" w:type="dxa"/>
          </w:tcPr>
          <w:p w14:paraId="7CDF060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how greater democratization is restructuring public administration.</w:t>
            </w:r>
          </w:p>
        </w:tc>
      </w:tr>
    </w:tbl>
    <w:p w14:paraId="5A8BAB5A" w14:textId="77777777" w:rsidR="00466189" w:rsidRPr="000F0979" w:rsidRDefault="00466189" w:rsidP="00466189">
      <w:pPr>
        <w:spacing w:after="0"/>
        <w:rPr>
          <w:rFonts w:ascii="Times New Roman" w:hAnsi="Times New Roman" w:cs="Times New Roman"/>
        </w:rPr>
      </w:pPr>
    </w:p>
    <w:p w14:paraId="3B3980D9"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PSC-C103: INTERNATIONAL RELATION: CONCEPTS AND THEORIES</w:t>
      </w:r>
    </w:p>
    <w:tbl>
      <w:tblPr>
        <w:tblStyle w:val="TableGrid"/>
        <w:tblW w:w="0" w:type="auto"/>
        <w:tblLook w:val="04A0" w:firstRow="1" w:lastRow="0" w:firstColumn="1" w:lastColumn="0" w:noHBand="0" w:noVBand="1"/>
      </w:tblPr>
      <w:tblGrid>
        <w:gridCol w:w="704"/>
        <w:gridCol w:w="8646"/>
      </w:tblGrid>
      <w:tr w:rsidR="00466189" w:rsidRPr="000F0979" w14:paraId="200DDDE5" w14:textId="77777777" w:rsidTr="008F5636">
        <w:tc>
          <w:tcPr>
            <w:tcW w:w="704" w:type="dxa"/>
          </w:tcPr>
          <w:p w14:paraId="2810E6E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646" w:type="dxa"/>
          </w:tcPr>
          <w:p w14:paraId="2B776FE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basic concepts of international politics.</w:t>
            </w:r>
          </w:p>
        </w:tc>
      </w:tr>
      <w:tr w:rsidR="00466189" w:rsidRPr="000F0979" w14:paraId="795929F2" w14:textId="77777777" w:rsidTr="008F5636">
        <w:tc>
          <w:tcPr>
            <w:tcW w:w="704" w:type="dxa"/>
          </w:tcPr>
          <w:p w14:paraId="4F066B4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646" w:type="dxa"/>
          </w:tcPr>
          <w:p w14:paraId="444DD7B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theories of international politics.</w:t>
            </w:r>
          </w:p>
        </w:tc>
      </w:tr>
      <w:tr w:rsidR="00466189" w:rsidRPr="000F0979" w14:paraId="12418C4E" w14:textId="77777777" w:rsidTr="008F5636">
        <w:tc>
          <w:tcPr>
            <w:tcW w:w="704" w:type="dxa"/>
          </w:tcPr>
          <w:p w14:paraId="6CAB180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646" w:type="dxa"/>
          </w:tcPr>
          <w:p w14:paraId="7AC5D32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Develop an alternative understanding to euro-centrism of international politics. </w:t>
            </w:r>
          </w:p>
        </w:tc>
      </w:tr>
      <w:tr w:rsidR="00466189" w:rsidRPr="000F0979" w14:paraId="378708B9" w14:textId="77777777" w:rsidTr="008F5636">
        <w:tc>
          <w:tcPr>
            <w:tcW w:w="704" w:type="dxa"/>
          </w:tcPr>
          <w:p w14:paraId="77B054C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646" w:type="dxa"/>
          </w:tcPr>
          <w:p w14:paraId="42B1BC0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United Nation and its working.</w:t>
            </w:r>
          </w:p>
        </w:tc>
      </w:tr>
    </w:tbl>
    <w:p w14:paraId="5266732E" w14:textId="77777777" w:rsidR="00466189" w:rsidRPr="000F0979" w:rsidRDefault="00466189" w:rsidP="00466189">
      <w:pPr>
        <w:spacing w:after="0"/>
        <w:rPr>
          <w:rFonts w:ascii="Times New Roman" w:hAnsi="Times New Roman" w:cs="Times New Roman"/>
        </w:rPr>
      </w:pPr>
    </w:p>
    <w:p w14:paraId="3F5D7A9C"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PSC-C104: CONTEMPORARY POLITICAL THEORY</w:t>
      </w:r>
    </w:p>
    <w:tbl>
      <w:tblPr>
        <w:tblStyle w:val="TableGrid"/>
        <w:tblW w:w="0" w:type="auto"/>
        <w:tblLook w:val="04A0" w:firstRow="1" w:lastRow="0" w:firstColumn="1" w:lastColumn="0" w:noHBand="0" w:noVBand="1"/>
      </w:tblPr>
      <w:tblGrid>
        <w:gridCol w:w="704"/>
        <w:gridCol w:w="8646"/>
      </w:tblGrid>
      <w:tr w:rsidR="00466189" w:rsidRPr="000F0979" w14:paraId="710841C0" w14:textId="77777777" w:rsidTr="008F5636">
        <w:tc>
          <w:tcPr>
            <w:tcW w:w="704" w:type="dxa"/>
          </w:tcPr>
          <w:p w14:paraId="003596C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646" w:type="dxa"/>
          </w:tcPr>
          <w:p w14:paraId="22E61D8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Define the theoretical dimension of political science.</w:t>
            </w:r>
          </w:p>
        </w:tc>
      </w:tr>
      <w:tr w:rsidR="00466189" w:rsidRPr="000F0979" w14:paraId="19B55758" w14:textId="77777777" w:rsidTr="008F5636">
        <w:tc>
          <w:tcPr>
            <w:tcW w:w="704" w:type="dxa"/>
          </w:tcPr>
          <w:p w14:paraId="64CF4C5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646" w:type="dxa"/>
          </w:tcPr>
          <w:p w14:paraId="7FAFE37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Understand contemporary theories of political science.</w:t>
            </w:r>
          </w:p>
        </w:tc>
      </w:tr>
      <w:tr w:rsidR="00466189" w:rsidRPr="000F0979" w14:paraId="51DBAA85" w14:textId="77777777" w:rsidTr="008F5636">
        <w:tc>
          <w:tcPr>
            <w:tcW w:w="704" w:type="dxa"/>
          </w:tcPr>
          <w:p w14:paraId="5CE4970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646" w:type="dxa"/>
          </w:tcPr>
          <w:p w14:paraId="488282A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various concepts of political theories.</w:t>
            </w:r>
          </w:p>
        </w:tc>
      </w:tr>
      <w:tr w:rsidR="00466189" w:rsidRPr="000F0979" w14:paraId="504275EE" w14:textId="77777777" w:rsidTr="008F5636">
        <w:tc>
          <w:tcPr>
            <w:tcW w:w="704" w:type="dxa"/>
          </w:tcPr>
          <w:p w14:paraId="7329865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646" w:type="dxa"/>
          </w:tcPr>
          <w:p w14:paraId="1B1358C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democracy and its various models.</w:t>
            </w:r>
          </w:p>
        </w:tc>
      </w:tr>
    </w:tbl>
    <w:p w14:paraId="20B313EA" w14:textId="77777777" w:rsidR="00466189" w:rsidRPr="000F0979" w:rsidRDefault="00466189" w:rsidP="00466189">
      <w:pPr>
        <w:spacing w:after="0"/>
        <w:rPr>
          <w:rFonts w:ascii="Times New Roman" w:hAnsi="Times New Roman" w:cs="Times New Roman"/>
        </w:rPr>
      </w:pPr>
    </w:p>
    <w:p w14:paraId="110FB36E"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PSC-C105: INDIAN GOVERNMENT AND POLITICS  </w:t>
      </w:r>
    </w:p>
    <w:tbl>
      <w:tblPr>
        <w:tblStyle w:val="TableGrid"/>
        <w:tblW w:w="0" w:type="auto"/>
        <w:tblLook w:val="04A0" w:firstRow="1" w:lastRow="0" w:firstColumn="1" w:lastColumn="0" w:noHBand="0" w:noVBand="1"/>
      </w:tblPr>
      <w:tblGrid>
        <w:gridCol w:w="704"/>
        <w:gridCol w:w="8312"/>
      </w:tblGrid>
      <w:tr w:rsidR="00466189" w:rsidRPr="000F0979" w14:paraId="6E41AA83" w14:textId="77777777" w:rsidTr="008F5636">
        <w:tc>
          <w:tcPr>
            <w:tcW w:w="704" w:type="dxa"/>
          </w:tcPr>
          <w:p w14:paraId="2263380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312" w:type="dxa"/>
          </w:tcPr>
          <w:p w14:paraId="536895A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philosophical basis of Indian Constitution.</w:t>
            </w:r>
          </w:p>
        </w:tc>
      </w:tr>
      <w:tr w:rsidR="00466189" w:rsidRPr="000F0979" w14:paraId="6FB5F798" w14:textId="77777777" w:rsidTr="008F5636">
        <w:tc>
          <w:tcPr>
            <w:tcW w:w="704" w:type="dxa"/>
          </w:tcPr>
          <w:p w14:paraId="6837600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312" w:type="dxa"/>
          </w:tcPr>
          <w:p w14:paraId="2F6C7AF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ideological ethos and values of Indian Constitution.</w:t>
            </w:r>
          </w:p>
        </w:tc>
      </w:tr>
      <w:tr w:rsidR="00466189" w:rsidRPr="000F0979" w14:paraId="479111DB" w14:textId="77777777" w:rsidTr="008F5636">
        <w:tc>
          <w:tcPr>
            <w:tcW w:w="704" w:type="dxa"/>
          </w:tcPr>
          <w:p w14:paraId="32E8865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312" w:type="dxa"/>
          </w:tcPr>
          <w:p w14:paraId="1D75B44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Comprehend the relevance of the history of constitutional development in India.</w:t>
            </w:r>
          </w:p>
        </w:tc>
      </w:tr>
      <w:tr w:rsidR="00466189" w:rsidRPr="000F0979" w14:paraId="0B32717F" w14:textId="77777777" w:rsidTr="008F5636">
        <w:tc>
          <w:tcPr>
            <w:tcW w:w="704" w:type="dxa"/>
          </w:tcPr>
          <w:p w14:paraId="2366DC2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312" w:type="dxa"/>
          </w:tcPr>
          <w:p w14:paraId="3C184C4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actual functioning of various political institution in India.</w:t>
            </w:r>
          </w:p>
        </w:tc>
      </w:tr>
    </w:tbl>
    <w:p w14:paraId="2938CFBB" w14:textId="77777777" w:rsidR="00466189" w:rsidRPr="000F0979" w:rsidRDefault="00466189" w:rsidP="00466189">
      <w:pPr>
        <w:spacing w:after="0"/>
        <w:rPr>
          <w:rFonts w:ascii="Times New Roman" w:hAnsi="Times New Roman" w:cs="Times New Roman"/>
        </w:rPr>
      </w:pPr>
    </w:p>
    <w:p w14:paraId="0386146D"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lastRenderedPageBreak/>
        <w:t>PSC-C201: COMPARATIVE POLITICAL PROCESS</w:t>
      </w:r>
    </w:p>
    <w:tbl>
      <w:tblPr>
        <w:tblStyle w:val="TableGrid"/>
        <w:tblW w:w="0" w:type="auto"/>
        <w:tblLook w:val="04A0" w:firstRow="1" w:lastRow="0" w:firstColumn="1" w:lastColumn="0" w:noHBand="0" w:noVBand="1"/>
      </w:tblPr>
      <w:tblGrid>
        <w:gridCol w:w="704"/>
        <w:gridCol w:w="8646"/>
      </w:tblGrid>
      <w:tr w:rsidR="00466189" w:rsidRPr="000F0979" w14:paraId="30372DEE" w14:textId="77777777" w:rsidTr="008F5636">
        <w:tc>
          <w:tcPr>
            <w:tcW w:w="704" w:type="dxa"/>
          </w:tcPr>
          <w:p w14:paraId="49CA44C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646" w:type="dxa"/>
          </w:tcPr>
          <w:p w14:paraId="6FBC91E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The application of comparative methods to the study of politics.</w:t>
            </w:r>
          </w:p>
        </w:tc>
      </w:tr>
      <w:tr w:rsidR="00466189" w:rsidRPr="000F0979" w14:paraId="6C5F14C2" w14:textId="77777777" w:rsidTr="008F5636">
        <w:tc>
          <w:tcPr>
            <w:tcW w:w="704" w:type="dxa"/>
          </w:tcPr>
          <w:p w14:paraId="4FE9CE9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646" w:type="dxa"/>
          </w:tcPr>
          <w:p w14:paraId="57A83DF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To introduce various issues, literature and concept of comparative politics.</w:t>
            </w:r>
          </w:p>
        </w:tc>
      </w:tr>
      <w:tr w:rsidR="00466189" w:rsidRPr="000F0979" w14:paraId="206D27A1" w14:textId="77777777" w:rsidTr="008F5636">
        <w:tc>
          <w:tcPr>
            <w:tcW w:w="704" w:type="dxa"/>
          </w:tcPr>
          <w:p w14:paraId="16AC4E5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646" w:type="dxa"/>
          </w:tcPr>
          <w:p w14:paraId="6B47113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the role and relevance of various form of administrative and political systems with a comparative perspective.</w:t>
            </w:r>
          </w:p>
        </w:tc>
      </w:tr>
      <w:tr w:rsidR="00466189" w:rsidRPr="000F0979" w14:paraId="7B09CD41" w14:textId="77777777" w:rsidTr="008F5636">
        <w:tc>
          <w:tcPr>
            <w:tcW w:w="704" w:type="dxa"/>
          </w:tcPr>
          <w:p w14:paraId="169616A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646" w:type="dxa"/>
          </w:tcPr>
          <w:p w14:paraId="16EF728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the role and functioning of various political system.</w:t>
            </w:r>
          </w:p>
        </w:tc>
      </w:tr>
    </w:tbl>
    <w:p w14:paraId="42142E80" w14:textId="77777777" w:rsidR="00466189" w:rsidRPr="000F0979" w:rsidRDefault="00466189" w:rsidP="00466189">
      <w:pPr>
        <w:spacing w:after="0"/>
        <w:rPr>
          <w:rFonts w:ascii="Times New Roman" w:hAnsi="Times New Roman" w:cs="Times New Roman"/>
        </w:rPr>
      </w:pPr>
    </w:p>
    <w:p w14:paraId="1B48AFF5"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PSC-C202: PUBLIC ADMINISTRATION AND MANAGEMENT</w:t>
      </w:r>
    </w:p>
    <w:tbl>
      <w:tblPr>
        <w:tblStyle w:val="TableGrid"/>
        <w:tblW w:w="0" w:type="auto"/>
        <w:tblLook w:val="04A0" w:firstRow="1" w:lastRow="0" w:firstColumn="1" w:lastColumn="0" w:noHBand="0" w:noVBand="1"/>
      </w:tblPr>
      <w:tblGrid>
        <w:gridCol w:w="704"/>
        <w:gridCol w:w="8646"/>
      </w:tblGrid>
      <w:tr w:rsidR="00466189" w:rsidRPr="000F0979" w14:paraId="2FC5C45F" w14:textId="77777777" w:rsidTr="008F5636">
        <w:tc>
          <w:tcPr>
            <w:tcW w:w="704" w:type="dxa"/>
          </w:tcPr>
          <w:p w14:paraId="4E92FA1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646" w:type="dxa"/>
          </w:tcPr>
          <w:p w14:paraId="7791CF2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analyze different dimension of public administration and management</w:t>
            </w:r>
          </w:p>
        </w:tc>
      </w:tr>
      <w:tr w:rsidR="00466189" w:rsidRPr="000F0979" w14:paraId="58373116" w14:textId="77777777" w:rsidTr="008F5636">
        <w:tc>
          <w:tcPr>
            <w:tcW w:w="704" w:type="dxa"/>
          </w:tcPr>
          <w:p w14:paraId="510B2DE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646" w:type="dxa"/>
          </w:tcPr>
          <w:p w14:paraId="34EBE18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analyze various debates on management of public administration in the contemporary times.</w:t>
            </w:r>
          </w:p>
        </w:tc>
      </w:tr>
      <w:tr w:rsidR="00466189" w:rsidRPr="000F0979" w14:paraId="1ACA91E1" w14:textId="77777777" w:rsidTr="008F5636">
        <w:tc>
          <w:tcPr>
            <w:tcW w:w="704" w:type="dxa"/>
          </w:tcPr>
          <w:p w14:paraId="5862F24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646" w:type="dxa"/>
          </w:tcPr>
          <w:p w14:paraId="66F687F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understand the concept of governance in the context of a globalize world.</w:t>
            </w:r>
          </w:p>
        </w:tc>
      </w:tr>
      <w:tr w:rsidR="00466189" w:rsidRPr="000F0979" w14:paraId="02455BDB" w14:textId="77777777" w:rsidTr="008F5636">
        <w:tc>
          <w:tcPr>
            <w:tcW w:w="704" w:type="dxa"/>
          </w:tcPr>
          <w:p w14:paraId="684B305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646" w:type="dxa"/>
          </w:tcPr>
          <w:p w14:paraId="278A5E0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evaluate good governance practices in India.</w:t>
            </w:r>
          </w:p>
        </w:tc>
      </w:tr>
    </w:tbl>
    <w:p w14:paraId="39E18DF7" w14:textId="77777777" w:rsidR="00466189" w:rsidRPr="000F0979" w:rsidRDefault="00466189" w:rsidP="00466189">
      <w:pPr>
        <w:spacing w:after="0"/>
        <w:rPr>
          <w:rFonts w:ascii="Times New Roman" w:hAnsi="Times New Roman" w:cs="Times New Roman"/>
        </w:rPr>
      </w:pPr>
    </w:p>
    <w:p w14:paraId="1D10196C"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 xml:space="preserve">PSC-C203: GLOBAL POLITICS: CONTEMPORARY ISSUES AND CHALLENGES </w:t>
      </w:r>
    </w:p>
    <w:tbl>
      <w:tblPr>
        <w:tblStyle w:val="TableGrid"/>
        <w:tblW w:w="9405" w:type="dxa"/>
        <w:tblLook w:val="04A0" w:firstRow="1" w:lastRow="0" w:firstColumn="1" w:lastColumn="0" w:noHBand="0" w:noVBand="1"/>
      </w:tblPr>
      <w:tblGrid>
        <w:gridCol w:w="846"/>
        <w:gridCol w:w="8559"/>
      </w:tblGrid>
      <w:tr w:rsidR="00466189" w:rsidRPr="000F0979" w14:paraId="273AA098" w14:textId="77777777" w:rsidTr="008F5636">
        <w:trPr>
          <w:trHeight w:val="283"/>
        </w:trPr>
        <w:tc>
          <w:tcPr>
            <w:tcW w:w="846" w:type="dxa"/>
          </w:tcPr>
          <w:p w14:paraId="0DAC02C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59" w:type="dxa"/>
          </w:tcPr>
          <w:p w14:paraId="1AF43FA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understand contemporary global issues.</w:t>
            </w:r>
          </w:p>
        </w:tc>
      </w:tr>
      <w:tr w:rsidR="00466189" w:rsidRPr="000F0979" w14:paraId="3E4C9EA7" w14:textId="77777777" w:rsidTr="008F5636">
        <w:trPr>
          <w:trHeight w:val="283"/>
        </w:trPr>
        <w:tc>
          <w:tcPr>
            <w:tcW w:w="846" w:type="dxa"/>
          </w:tcPr>
          <w:p w14:paraId="0F2FA02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59" w:type="dxa"/>
          </w:tcPr>
          <w:p w14:paraId="312046E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define contemporary approaches to global politics.</w:t>
            </w:r>
          </w:p>
        </w:tc>
      </w:tr>
      <w:tr w:rsidR="00466189" w:rsidRPr="000F0979" w14:paraId="5E2DF7F6" w14:textId="77777777" w:rsidTr="008F5636">
        <w:trPr>
          <w:trHeight w:val="283"/>
        </w:trPr>
        <w:tc>
          <w:tcPr>
            <w:tcW w:w="846" w:type="dxa"/>
          </w:tcPr>
          <w:p w14:paraId="1C6F2FE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59" w:type="dxa"/>
          </w:tcPr>
          <w:p w14:paraId="708CA1F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the nature of relationship between the state, non-state actor and transnational actors in global politics.</w:t>
            </w:r>
          </w:p>
        </w:tc>
      </w:tr>
      <w:tr w:rsidR="00466189" w:rsidRPr="000F0979" w14:paraId="5C272F80" w14:textId="77777777" w:rsidTr="008F5636">
        <w:trPr>
          <w:trHeight w:val="283"/>
        </w:trPr>
        <w:tc>
          <w:tcPr>
            <w:tcW w:w="846" w:type="dxa"/>
          </w:tcPr>
          <w:p w14:paraId="248E8EF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59" w:type="dxa"/>
          </w:tcPr>
          <w:p w14:paraId="0C0FFB4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real nature of challenges before the global community and measures to resolve them.</w:t>
            </w:r>
          </w:p>
        </w:tc>
      </w:tr>
    </w:tbl>
    <w:p w14:paraId="66562C7F" w14:textId="77777777" w:rsidR="00466189" w:rsidRPr="000F0979" w:rsidRDefault="00466189" w:rsidP="00466189">
      <w:pPr>
        <w:spacing w:after="0"/>
        <w:rPr>
          <w:rFonts w:ascii="Times New Roman" w:hAnsi="Times New Roman" w:cs="Times New Roman"/>
        </w:rPr>
      </w:pPr>
    </w:p>
    <w:p w14:paraId="12F5ECAA"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PSC-C204: CONTEMPORARY DEBATES IN POLITICAL THEORY</w:t>
      </w:r>
    </w:p>
    <w:tbl>
      <w:tblPr>
        <w:tblStyle w:val="TableGrid"/>
        <w:tblW w:w="0" w:type="auto"/>
        <w:tblLook w:val="04A0" w:firstRow="1" w:lastRow="0" w:firstColumn="1" w:lastColumn="0" w:noHBand="0" w:noVBand="1"/>
      </w:tblPr>
      <w:tblGrid>
        <w:gridCol w:w="846"/>
        <w:gridCol w:w="8396"/>
      </w:tblGrid>
      <w:tr w:rsidR="00466189" w:rsidRPr="000F0979" w14:paraId="7DE1494C" w14:textId="77777777" w:rsidTr="008F5636">
        <w:trPr>
          <w:trHeight w:val="283"/>
        </w:trPr>
        <w:tc>
          <w:tcPr>
            <w:tcW w:w="846" w:type="dxa"/>
          </w:tcPr>
          <w:p w14:paraId="7F84F82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396" w:type="dxa"/>
          </w:tcPr>
          <w:p w14:paraId="2B307AB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familiarize the basic normative concepts in political theory</w:t>
            </w:r>
          </w:p>
        </w:tc>
      </w:tr>
      <w:tr w:rsidR="00466189" w:rsidRPr="000F0979" w14:paraId="14424424" w14:textId="77777777" w:rsidTr="008F5636">
        <w:trPr>
          <w:trHeight w:val="283"/>
        </w:trPr>
        <w:tc>
          <w:tcPr>
            <w:tcW w:w="846" w:type="dxa"/>
          </w:tcPr>
          <w:p w14:paraId="46C5E1F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396" w:type="dxa"/>
          </w:tcPr>
          <w:p w14:paraId="307BB10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Analyze contemporary debates in political theory. </w:t>
            </w:r>
          </w:p>
        </w:tc>
      </w:tr>
      <w:tr w:rsidR="00466189" w:rsidRPr="000F0979" w14:paraId="0A937516" w14:textId="77777777" w:rsidTr="008F5636">
        <w:trPr>
          <w:trHeight w:val="283"/>
        </w:trPr>
        <w:tc>
          <w:tcPr>
            <w:tcW w:w="846" w:type="dxa"/>
          </w:tcPr>
          <w:p w14:paraId="4D3CC53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396" w:type="dxa"/>
          </w:tcPr>
          <w:p w14:paraId="2F6681E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define the contemporary global challenges in political theory.</w:t>
            </w:r>
          </w:p>
        </w:tc>
      </w:tr>
      <w:tr w:rsidR="00466189" w:rsidRPr="000F0979" w14:paraId="643BFFA2" w14:textId="77777777" w:rsidTr="008F5636">
        <w:trPr>
          <w:trHeight w:val="283"/>
        </w:trPr>
        <w:tc>
          <w:tcPr>
            <w:tcW w:w="846" w:type="dxa"/>
          </w:tcPr>
          <w:p w14:paraId="55FF768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396" w:type="dxa"/>
          </w:tcPr>
          <w:p w14:paraId="4471FE7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understand new dimensions and debates in contemporary political theory.</w:t>
            </w:r>
          </w:p>
        </w:tc>
      </w:tr>
    </w:tbl>
    <w:p w14:paraId="6CCAD2F9" w14:textId="77777777" w:rsidR="00466189" w:rsidRPr="000F0979" w:rsidRDefault="00466189" w:rsidP="00466189">
      <w:pPr>
        <w:spacing w:after="0"/>
        <w:rPr>
          <w:rFonts w:ascii="Times New Roman" w:hAnsi="Times New Roman" w:cs="Times New Roman"/>
        </w:rPr>
      </w:pPr>
    </w:p>
    <w:p w14:paraId="3C0C9497"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PSC-C205: INDIAN GOVERNMENT AND POLITICS-II</w:t>
      </w:r>
    </w:p>
    <w:tbl>
      <w:tblPr>
        <w:tblStyle w:val="TableGrid"/>
        <w:tblW w:w="0" w:type="auto"/>
        <w:tblLook w:val="04A0" w:firstRow="1" w:lastRow="0" w:firstColumn="1" w:lastColumn="0" w:noHBand="0" w:noVBand="1"/>
      </w:tblPr>
      <w:tblGrid>
        <w:gridCol w:w="846"/>
        <w:gridCol w:w="8504"/>
      </w:tblGrid>
      <w:tr w:rsidR="00466189" w:rsidRPr="000F0979" w14:paraId="11F2BC43" w14:textId="77777777" w:rsidTr="008F5636">
        <w:tc>
          <w:tcPr>
            <w:tcW w:w="846" w:type="dxa"/>
          </w:tcPr>
          <w:p w14:paraId="49AD41B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16BDFF2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analyze the complex socio-cultural and politico-cultural texture of modern India.</w:t>
            </w:r>
          </w:p>
        </w:tc>
      </w:tr>
      <w:tr w:rsidR="00466189" w:rsidRPr="000F0979" w14:paraId="6BC02C0D" w14:textId="77777777" w:rsidTr="008F5636">
        <w:tc>
          <w:tcPr>
            <w:tcW w:w="846" w:type="dxa"/>
          </w:tcPr>
          <w:p w14:paraId="282D0D3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635FC2C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comprehend the actual process of political articulation and political execution in modern Indian State.</w:t>
            </w:r>
          </w:p>
        </w:tc>
      </w:tr>
      <w:tr w:rsidR="00466189" w:rsidRPr="000F0979" w14:paraId="194E2A28" w14:textId="77777777" w:rsidTr="008F5636">
        <w:tc>
          <w:tcPr>
            <w:tcW w:w="846" w:type="dxa"/>
          </w:tcPr>
          <w:p w14:paraId="4666CDC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lastRenderedPageBreak/>
              <w:t>Co-3</w:t>
            </w:r>
          </w:p>
        </w:tc>
        <w:tc>
          <w:tcPr>
            <w:tcW w:w="8504" w:type="dxa"/>
          </w:tcPr>
          <w:p w14:paraId="70F2450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the impact of region, religion and caste on the working of the Indian Politics</w:t>
            </w:r>
          </w:p>
        </w:tc>
      </w:tr>
      <w:tr w:rsidR="00466189" w:rsidRPr="000F0979" w14:paraId="3A448523" w14:textId="77777777" w:rsidTr="008F5636">
        <w:tc>
          <w:tcPr>
            <w:tcW w:w="846" w:type="dxa"/>
          </w:tcPr>
          <w:p w14:paraId="66B3FE7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2237304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the changing dimension of the Indian state</w:t>
            </w:r>
          </w:p>
        </w:tc>
      </w:tr>
    </w:tbl>
    <w:p w14:paraId="71B46C06" w14:textId="77777777" w:rsidR="00466189" w:rsidRPr="000F0979" w:rsidRDefault="00466189" w:rsidP="00466189">
      <w:pPr>
        <w:spacing w:after="0"/>
        <w:rPr>
          <w:rFonts w:ascii="Times New Roman" w:hAnsi="Times New Roman" w:cs="Times New Roman"/>
        </w:rPr>
      </w:pPr>
    </w:p>
    <w:p w14:paraId="31A119FE"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PSC-C301: POLITICAL THOUGHT-I</w:t>
      </w:r>
    </w:p>
    <w:tbl>
      <w:tblPr>
        <w:tblStyle w:val="TableGrid"/>
        <w:tblW w:w="0" w:type="auto"/>
        <w:tblLook w:val="04A0" w:firstRow="1" w:lastRow="0" w:firstColumn="1" w:lastColumn="0" w:noHBand="0" w:noVBand="1"/>
      </w:tblPr>
      <w:tblGrid>
        <w:gridCol w:w="846"/>
        <w:gridCol w:w="8504"/>
      </w:tblGrid>
      <w:tr w:rsidR="00466189" w:rsidRPr="000F0979" w14:paraId="1CD8CAB3" w14:textId="77777777" w:rsidTr="008F5636">
        <w:tc>
          <w:tcPr>
            <w:tcW w:w="846" w:type="dxa"/>
          </w:tcPr>
          <w:p w14:paraId="0C6EE9D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504" w:type="dxa"/>
          </w:tcPr>
          <w:p w14:paraId="160D71F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understand Greek and medieval political thought.</w:t>
            </w:r>
          </w:p>
        </w:tc>
      </w:tr>
      <w:tr w:rsidR="00466189" w:rsidRPr="000F0979" w14:paraId="54BB356C" w14:textId="77777777" w:rsidTr="008F5636">
        <w:tc>
          <w:tcPr>
            <w:tcW w:w="846" w:type="dxa"/>
          </w:tcPr>
          <w:p w14:paraId="43E4E59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504" w:type="dxa"/>
          </w:tcPr>
          <w:p w14:paraId="3F48539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foundation of political thought.</w:t>
            </w:r>
          </w:p>
        </w:tc>
      </w:tr>
      <w:tr w:rsidR="00466189" w:rsidRPr="000F0979" w14:paraId="141FBF15" w14:textId="77777777" w:rsidTr="008F5636">
        <w:tc>
          <w:tcPr>
            <w:tcW w:w="846" w:type="dxa"/>
          </w:tcPr>
          <w:p w14:paraId="2CFD563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0DE137A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provide insights into the philosophies of Hobbes, Locke, Rousseau, Marx and Mill.</w:t>
            </w:r>
          </w:p>
        </w:tc>
      </w:tr>
      <w:tr w:rsidR="00466189" w:rsidRPr="000F0979" w14:paraId="02DFD371" w14:textId="77777777" w:rsidTr="008F5636">
        <w:tc>
          <w:tcPr>
            <w:tcW w:w="846" w:type="dxa"/>
          </w:tcPr>
          <w:p w14:paraId="20F246D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0993B6F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liberal tradition of western political thought.</w:t>
            </w:r>
          </w:p>
        </w:tc>
      </w:tr>
    </w:tbl>
    <w:p w14:paraId="5FBF4D1F" w14:textId="77777777" w:rsidR="00466189" w:rsidRPr="000F0979" w:rsidRDefault="00466189" w:rsidP="00466189">
      <w:pPr>
        <w:spacing w:after="0"/>
        <w:rPr>
          <w:rFonts w:ascii="Times New Roman" w:hAnsi="Times New Roman" w:cs="Times New Roman"/>
        </w:rPr>
      </w:pPr>
    </w:p>
    <w:p w14:paraId="48FE8B82"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PSC-C302: RESEARCH METHOLOGY AND STATICTICAL METHODS</w:t>
      </w:r>
    </w:p>
    <w:tbl>
      <w:tblPr>
        <w:tblStyle w:val="TableGrid"/>
        <w:tblW w:w="0" w:type="auto"/>
        <w:tblLook w:val="04A0" w:firstRow="1" w:lastRow="0" w:firstColumn="1" w:lastColumn="0" w:noHBand="0" w:noVBand="1"/>
      </w:tblPr>
      <w:tblGrid>
        <w:gridCol w:w="846"/>
        <w:gridCol w:w="8396"/>
      </w:tblGrid>
      <w:tr w:rsidR="00466189" w:rsidRPr="000F0979" w14:paraId="5B0E050F" w14:textId="77777777" w:rsidTr="008F5636">
        <w:trPr>
          <w:trHeight w:val="283"/>
        </w:trPr>
        <w:tc>
          <w:tcPr>
            <w:tcW w:w="846" w:type="dxa"/>
          </w:tcPr>
          <w:p w14:paraId="683AE49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396" w:type="dxa"/>
          </w:tcPr>
          <w:p w14:paraId="3661A54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To develop scientific research design and report writing.</w:t>
            </w:r>
          </w:p>
        </w:tc>
      </w:tr>
      <w:tr w:rsidR="00466189" w:rsidRPr="000F0979" w14:paraId="04648712" w14:textId="77777777" w:rsidTr="008F5636">
        <w:trPr>
          <w:trHeight w:val="283"/>
        </w:trPr>
        <w:tc>
          <w:tcPr>
            <w:tcW w:w="846" w:type="dxa"/>
          </w:tcPr>
          <w:p w14:paraId="43E4E4B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396" w:type="dxa"/>
          </w:tcPr>
          <w:p w14:paraId="3F28342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Independently prepare a research design to carry out a research project.</w:t>
            </w:r>
          </w:p>
        </w:tc>
      </w:tr>
      <w:tr w:rsidR="00466189" w:rsidRPr="000F0979" w14:paraId="6F13DC6F" w14:textId="77777777" w:rsidTr="008F5636">
        <w:trPr>
          <w:trHeight w:val="283"/>
        </w:trPr>
        <w:tc>
          <w:tcPr>
            <w:tcW w:w="846" w:type="dxa"/>
          </w:tcPr>
          <w:p w14:paraId="1F9E700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396" w:type="dxa"/>
          </w:tcPr>
          <w:p w14:paraId="1C3D19C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Review the related research papers and learn various sampling techniques.</w:t>
            </w:r>
          </w:p>
        </w:tc>
      </w:tr>
      <w:tr w:rsidR="00466189" w:rsidRPr="000F0979" w14:paraId="2592FFCC" w14:textId="77777777" w:rsidTr="008F5636">
        <w:trPr>
          <w:trHeight w:val="283"/>
        </w:trPr>
        <w:tc>
          <w:tcPr>
            <w:tcW w:w="846" w:type="dxa"/>
          </w:tcPr>
          <w:p w14:paraId="67FC7E0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-4</w:t>
            </w:r>
          </w:p>
        </w:tc>
        <w:tc>
          <w:tcPr>
            <w:tcW w:w="8396" w:type="dxa"/>
          </w:tcPr>
          <w:p w14:paraId="5C7C3F3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Learn the use of statistical techniques for the interpretation of data.</w:t>
            </w:r>
          </w:p>
        </w:tc>
      </w:tr>
    </w:tbl>
    <w:p w14:paraId="136BF986" w14:textId="77777777" w:rsidR="00466189" w:rsidRPr="000F0979" w:rsidRDefault="00466189" w:rsidP="00466189">
      <w:pPr>
        <w:spacing w:after="0"/>
        <w:rPr>
          <w:rFonts w:ascii="Times New Roman" w:hAnsi="Times New Roman" w:cs="Times New Roman"/>
        </w:rPr>
      </w:pPr>
    </w:p>
    <w:p w14:paraId="305036F0"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PSC-C303: INDIA’S FOREIGN POLICY</w:t>
      </w:r>
    </w:p>
    <w:tbl>
      <w:tblPr>
        <w:tblStyle w:val="TableGrid"/>
        <w:tblW w:w="0" w:type="auto"/>
        <w:tblLook w:val="04A0" w:firstRow="1" w:lastRow="0" w:firstColumn="1" w:lastColumn="0" w:noHBand="0" w:noVBand="1"/>
      </w:tblPr>
      <w:tblGrid>
        <w:gridCol w:w="846"/>
        <w:gridCol w:w="8396"/>
      </w:tblGrid>
      <w:tr w:rsidR="00466189" w:rsidRPr="000F0979" w14:paraId="2DBFAC8E" w14:textId="77777777" w:rsidTr="008F5636">
        <w:trPr>
          <w:trHeight w:val="283"/>
        </w:trPr>
        <w:tc>
          <w:tcPr>
            <w:tcW w:w="846" w:type="dxa"/>
          </w:tcPr>
          <w:p w14:paraId="105863F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396" w:type="dxa"/>
          </w:tcPr>
          <w:p w14:paraId="29FEC45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the role and relevance of the basic principles of India’s foreign policy and its contemporary significance.</w:t>
            </w:r>
          </w:p>
        </w:tc>
      </w:tr>
      <w:tr w:rsidR="00466189" w:rsidRPr="000F0979" w14:paraId="53673455" w14:textId="77777777" w:rsidTr="008F5636">
        <w:trPr>
          <w:trHeight w:val="283"/>
        </w:trPr>
        <w:tc>
          <w:tcPr>
            <w:tcW w:w="846" w:type="dxa"/>
          </w:tcPr>
          <w:p w14:paraId="2D4B80B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396" w:type="dxa"/>
          </w:tcPr>
          <w:p w14:paraId="449641C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changing nature of India’s foreign Policy in contemporary times.</w:t>
            </w:r>
          </w:p>
        </w:tc>
      </w:tr>
      <w:tr w:rsidR="00466189" w:rsidRPr="000F0979" w14:paraId="3010A5C0" w14:textId="77777777" w:rsidTr="008F5636">
        <w:trPr>
          <w:trHeight w:val="283"/>
        </w:trPr>
        <w:tc>
          <w:tcPr>
            <w:tcW w:w="846" w:type="dxa"/>
          </w:tcPr>
          <w:p w14:paraId="394F791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396" w:type="dxa"/>
          </w:tcPr>
          <w:p w14:paraId="38E4795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Discuss the position of India as an emerging global power.</w:t>
            </w:r>
          </w:p>
        </w:tc>
      </w:tr>
      <w:tr w:rsidR="00466189" w:rsidRPr="000F0979" w14:paraId="3255F168" w14:textId="77777777" w:rsidTr="008F5636">
        <w:trPr>
          <w:trHeight w:val="283"/>
        </w:trPr>
        <w:tc>
          <w:tcPr>
            <w:tcW w:w="846" w:type="dxa"/>
          </w:tcPr>
          <w:p w14:paraId="09B37CB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-4</w:t>
            </w:r>
          </w:p>
        </w:tc>
        <w:tc>
          <w:tcPr>
            <w:tcW w:w="8396" w:type="dxa"/>
          </w:tcPr>
          <w:p w14:paraId="45C504C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the factors affecting India’s relation with the major powers.</w:t>
            </w:r>
          </w:p>
        </w:tc>
      </w:tr>
    </w:tbl>
    <w:p w14:paraId="261B00D1" w14:textId="77777777" w:rsidR="00466189" w:rsidRPr="000F0979" w:rsidRDefault="00466189" w:rsidP="00466189">
      <w:pPr>
        <w:spacing w:after="0"/>
        <w:rPr>
          <w:rFonts w:ascii="Times New Roman" w:hAnsi="Times New Roman" w:cs="Times New Roman"/>
        </w:rPr>
      </w:pPr>
    </w:p>
    <w:p w14:paraId="74FB2A30"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PSC-C304 (A): WORKING OF DEMOCRACY IN INDIA</w:t>
      </w:r>
    </w:p>
    <w:tbl>
      <w:tblPr>
        <w:tblStyle w:val="TableGrid"/>
        <w:tblW w:w="0" w:type="auto"/>
        <w:tblLook w:val="04A0" w:firstRow="1" w:lastRow="0" w:firstColumn="1" w:lastColumn="0" w:noHBand="0" w:noVBand="1"/>
      </w:tblPr>
      <w:tblGrid>
        <w:gridCol w:w="846"/>
        <w:gridCol w:w="8504"/>
      </w:tblGrid>
      <w:tr w:rsidR="00466189" w:rsidRPr="000F0979" w14:paraId="5692820A" w14:textId="77777777" w:rsidTr="008F5636">
        <w:trPr>
          <w:trHeight w:val="283"/>
        </w:trPr>
        <w:tc>
          <w:tcPr>
            <w:tcW w:w="846" w:type="dxa"/>
          </w:tcPr>
          <w:p w14:paraId="628E729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-1</w:t>
            </w:r>
          </w:p>
        </w:tc>
        <w:tc>
          <w:tcPr>
            <w:tcW w:w="8504" w:type="dxa"/>
          </w:tcPr>
          <w:p w14:paraId="0DCEEE2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Define various dimensions of democratic governance.</w:t>
            </w:r>
          </w:p>
        </w:tc>
      </w:tr>
      <w:tr w:rsidR="00466189" w:rsidRPr="000F0979" w14:paraId="06AAA284" w14:textId="77777777" w:rsidTr="008F5636">
        <w:trPr>
          <w:trHeight w:val="283"/>
        </w:trPr>
        <w:tc>
          <w:tcPr>
            <w:tcW w:w="846" w:type="dxa"/>
          </w:tcPr>
          <w:p w14:paraId="4D93A4D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-2</w:t>
            </w:r>
          </w:p>
        </w:tc>
        <w:tc>
          <w:tcPr>
            <w:tcW w:w="8504" w:type="dxa"/>
          </w:tcPr>
          <w:p w14:paraId="34283CA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Analyze governance in the context of globalization.</w:t>
            </w:r>
          </w:p>
        </w:tc>
      </w:tr>
      <w:tr w:rsidR="00466189" w:rsidRPr="000F0979" w14:paraId="2132FA52" w14:textId="77777777" w:rsidTr="008F5636">
        <w:trPr>
          <w:trHeight w:val="283"/>
        </w:trPr>
        <w:tc>
          <w:tcPr>
            <w:tcW w:w="846" w:type="dxa"/>
          </w:tcPr>
          <w:p w14:paraId="5B29540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-3</w:t>
            </w:r>
          </w:p>
        </w:tc>
        <w:tc>
          <w:tcPr>
            <w:tcW w:w="8504" w:type="dxa"/>
          </w:tcPr>
          <w:p w14:paraId="5B88911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grassroot democracy in India.</w:t>
            </w:r>
          </w:p>
        </w:tc>
      </w:tr>
      <w:tr w:rsidR="00466189" w:rsidRPr="000F0979" w14:paraId="3C89DC9E" w14:textId="77777777" w:rsidTr="008F5636">
        <w:trPr>
          <w:trHeight w:val="283"/>
        </w:trPr>
        <w:tc>
          <w:tcPr>
            <w:tcW w:w="846" w:type="dxa"/>
          </w:tcPr>
          <w:p w14:paraId="3BB9E2E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w:t>
            </w:r>
            <w:r>
              <w:rPr>
                <w:rFonts w:ascii="Times New Roman" w:hAnsi="Times New Roman" w:cs="Times New Roman"/>
              </w:rPr>
              <w:t>o</w:t>
            </w:r>
            <w:r w:rsidRPr="000F0979">
              <w:rPr>
                <w:rFonts w:ascii="Times New Roman" w:hAnsi="Times New Roman" w:cs="Times New Roman"/>
              </w:rPr>
              <w:t>-4</w:t>
            </w:r>
          </w:p>
        </w:tc>
        <w:tc>
          <w:tcPr>
            <w:tcW w:w="8504" w:type="dxa"/>
          </w:tcPr>
          <w:p w14:paraId="6542537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understand different debates on governance in the contemporary times.</w:t>
            </w:r>
          </w:p>
        </w:tc>
      </w:tr>
    </w:tbl>
    <w:p w14:paraId="0FE17D0E" w14:textId="77777777" w:rsidR="00466189" w:rsidRPr="000F0979" w:rsidRDefault="00466189" w:rsidP="00466189">
      <w:pPr>
        <w:spacing w:after="0"/>
        <w:rPr>
          <w:rFonts w:ascii="Times New Roman" w:hAnsi="Times New Roman" w:cs="Times New Roman"/>
        </w:rPr>
      </w:pPr>
    </w:p>
    <w:p w14:paraId="58874BE4"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PSC-C304 (B): POLITICAL SOCIOLOGY: ISSUES AND CONCEPTS</w:t>
      </w:r>
    </w:p>
    <w:tbl>
      <w:tblPr>
        <w:tblStyle w:val="TableGrid"/>
        <w:tblW w:w="0" w:type="auto"/>
        <w:tblLook w:val="04A0" w:firstRow="1" w:lastRow="0" w:firstColumn="1" w:lastColumn="0" w:noHBand="0" w:noVBand="1"/>
      </w:tblPr>
      <w:tblGrid>
        <w:gridCol w:w="846"/>
        <w:gridCol w:w="8504"/>
      </w:tblGrid>
      <w:tr w:rsidR="00466189" w:rsidRPr="000F0979" w14:paraId="6F2F23D6" w14:textId="77777777" w:rsidTr="008F5636">
        <w:tc>
          <w:tcPr>
            <w:tcW w:w="846" w:type="dxa"/>
          </w:tcPr>
          <w:p w14:paraId="5977407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4EF02E5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sensitize informal and non-institutional process of politics.</w:t>
            </w:r>
          </w:p>
        </w:tc>
      </w:tr>
      <w:tr w:rsidR="00466189" w:rsidRPr="000F0979" w14:paraId="0686D149" w14:textId="77777777" w:rsidTr="008F5636">
        <w:tc>
          <w:tcPr>
            <w:tcW w:w="846" w:type="dxa"/>
          </w:tcPr>
          <w:p w14:paraId="7E7EAD3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lastRenderedPageBreak/>
              <w:t>Co-2</w:t>
            </w:r>
          </w:p>
        </w:tc>
        <w:tc>
          <w:tcPr>
            <w:tcW w:w="8504" w:type="dxa"/>
          </w:tcPr>
          <w:p w14:paraId="5CC82D8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Explain the inter-relationship between politics and society.</w:t>
            </w:r>
          </w:p>
        </w:tc>
      </w:tr>
      <w:tr w:rsidR="00466189" w:rsidRPr="000F0979" w14:paraId="00EA2950" w14:textId="77777777" w:rsidTr="008F5636">
        <w:tc>
          <w:tcPr>
            <w:tcW w:w="846" w:type="dxa"/>
          </w:tcPr>
          <w:p w14:paraId="7D17971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0D0B2DD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Identify the impact of social context on political processes.</w:t>
            </w:r>
          </w:p>
        </w:tc>
      </w:tr>
      <w:tr w:rsidR="00466189" w:rsidRPr="000F0979" w14:paraId="32A1FC35" w14:textId="77777777" w:rsidTr="008F5636">
        <w:tc>
          <w:tcPr>
            <w:tcW w:w="846" w:type="dxa"/>
          </w:tcPr>
          <w:p w14:paraId="323F88E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4A72D6A9"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the influence of politics on social structures and institutions.</w:t>
            </w:r>
          </w:p>
        </w:tc>
      </w:tr>
    </w:tbl>
    <w:p w14:paraId="0B554124" w14:textId="77777777" w:rsidR="00466189" w:rsidRPr="000F0979" w:rsidRDefault="00466189" w:rsidP="00466189">
      <w:pPr>
        <w:spacing w:after="0"/>
        <w:rPr>
          <w:rFonts w:ascii="Times New Roman" w:hAnsi="Times New Roman" w:cs="Times New Roman"/>
        </w:rPr>
      </w:pPr>
    </w:p>
    <w:p w14:paraId="60B0CB48"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PSC-C401: POLITICAL THOUGHT-II</w:t>
      </w:r>
    </w:p>
    <w:tbl>
      <w:tblPr>
        <w:tblStyle w:val="TableGrid"/>
        <w:tblW w:w="0" w:type="auto"/>
        <w:tblLook w:val="04A0" w:firstRow="1" w:lastRow="0" w:firstColumn="1" w:lastColumn="0" w:noHBand="0" w:noVBand="1"/>
      </w:tblPr>
      <w:tblGrid>
        <w:gridCol w:w="846"/>
        <w:gridCol w:w="8504"/>
      </w:tblGrid>
      <w:tr w:rsidR="00466189" w:rsidRPr="000F0979" w14:paraId="4FF49240" w14:textId="77777777" w:rsidTr="008F5636">
        <w:tc>
          <w:tcPr>
            <w:tcW w:w="846" w:type="dxa"/>
          </w:tcPr>
          <w:p w14:paraId="797374C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5D52E3A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Define linkage between philosophy and politics.</w:t>
            </w:r>
          </w:p>
        </w:tc>
      </w:tr>
      <w:tr w:rsidR="00466189" w:rsidRPr="000F0979" w14:paraId="1C2C202F" w14:textId="77777777" w:rsidTr="008F5636">
        <w:tc>
          <w:tcPr>
            <w:tcW w:w="846" w:type="dxa"/>
          </w:tcPr>
          <w:p w14:paraId="749B828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0CEA863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Discuss contemporary political debates in political philosophy.</w:t>
            </w:r>
          </w:p>
        </w:tc>
      </w:tr>
      <w:tr w:rsidR="00466189" w:rsidRPr="000F0979" w14:paraId="032BFD3E" w14:textId="77777777" w:rsidTr="008F5636">
        <w:tc>
          <w:tcPr>
            <w:tcW w:w="846" w:type="dxa"/>
          </w:tcPr>
          <w:p w14:paraId="63DB7EF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76A3C0E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Comprehend the larger questions of western political thought.</w:t>
            </w:r>
          </w:p>
        </w:tc>
      </w:tr>
      <w:tr w:rsidR="00466189" w:rsidRPr="000F0979" w14:paraId="4B3C1ED0" w14:textId="77777777" w:rsidTr="008F5636">
        <w:tc>
          <w:tcPr>
            <w:tcW w:w="846" w:type="dxa"/>
          </w:tcPr>
          <w:p w14:paraId="499EE44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6FA9415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Insights the philosophies of Mao Zedong, Gramsci, John Rawls, Franz Fanon and Lenin.</w:t>
            </w:r>
          </w:p>
        </w:tc>
      </w:tr>
    </w:tbl>
    <w:p w14:paraId="5C76EF99" w14:textId="77777777" w:rsidR="00466189" w:rsidRPr="000F0979" w:rsidRDefault="00466189" w:rsidP="00466189">
      <w:pPr>
        <w:spacing w:after="0"/>
        <w:rPr>
          <w:rFonts w:ascii="Times New Roman" w:hAnsi="Times New Roman" w:cs="Times New Roman"/>
        </w:rPr>
      </w:pPr>
    </w:p>
    <w:p w14:paraId="59D298D9"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PSC-C402: INDIAN POLITICAL IDEAS</w:t>
      </w:r>
    </w:p>
    <w:tbl>
      <w:tblPr>
        <w:tblStyle w:val="TableGrid"/>
        <w:tblW w:w="0" w:type="auto"/>
        <w:tblLook w:val="04A0" w:firstRow="1" w:lastRow="0" w:firstColumn="1" w:lastColumn="0" w:noHBand="0" w:noVBand="1"/>
      </w:tblPr>
      <w:tblGrid>
        <w:gridCol w:w="846"/>
        <w:gridCol w:w="8504"/>
      </w:tblGrid>
      <w:tr w:rsidR="00466189" w:rsidRPr="000F0979" w14:paraId="31B00B74" w14:textId="77777777" w:rsidTr="008F5636">
        <w:trPr>
          <w:trHeight w:val="431"/>
        </w:trPr>
        <w:tc>
          <w:tcPr>
            <w:tcW w:w="846" w:type="dxa"/>
          </w:tcPr>
          <w:p w14:paraId="7F3E959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1EFED7F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To provide a </w:t>
            </w:r>
            <w:proofErr w:type="gramStart"/>
            <w:r w:rsidRPr="000F0979">
              <w:rPr>
                <w:rFonts w:ascii="Times New Roman" w:hAnsi="Times New Roman" w:cs="Times New Roman"/>
              </w:rPr>
              <w:t>clear insights</w:t>
            </w:r>
            <w:proofErr w:type="gramEnd"/>
            <w:r w:rsidRPr="000F0979">
              <w:rPr>
                <w:rFonts w:ascii="Times New Roman" w:hAnsi="Times New Roman" w:cs="Times New Roman"/>
              </w:rPr>
              <w:t xml:space="preserve"> about Modern Indian Political Philosophy.</w:t>
            </w:r>
          </w:p>
        </w:tc>
      </w:tr>
      <w:tr w:rsidR="00466189" w:rsidRPr="000F0979" w14:paraId="4044198D" w14:textId="77777777" w:rsidTr="008F5636">
        <w:tc>
          <w:tcPr>
            <w:tcW w:w="846" w:type="dxa"/>
          </w:tcPr>
          <w:p w14:paraId="49B42A1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1FC0BDF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the relevance of Indian Political Philosophy in contemporary times.</w:t>
            </w:r>
          </w:p>
        </w:tc>
      </w:tr>
      <w:tr w:rsidR="00466189" w:rsidRPr="000F0979" w14:paraId="2440156E" w14:textId="77777777" w:rsidTr="008F5636">
        <w:tc>
          <w:tcPr>
            <w:tcW w:w="846" w:type="dxa"/>
          </w:tcPr>
          <w:p w14:paraId="0F94FCE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61B62897"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Provide insights about the intellectual history of colonial and modern India.</w:t>
            </w:r>
          </w:p>
        </w:tc>
      </w:tr>
      <w:tr w:rsidR="00466189" w:rsidRPr="000F0979" w14:paraId="56C4ABC4" w14:textId="77777777" w:rsidTr="008F5636">
        <w:tc>
          <w:tcPr>
            <w:tcW w:w="846" w:type="dxa"/>
          </w:tcPr>
          <w:p w14:paraId="4982D80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3BA57D4C"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Analyze modern Indian political thinkers.</w:t>
            </w:r>
          </w:p>
        </w:tc>
      </w:tr>
    </w:tbl>
    <w:p w14:paraId="51FE7244" w14:textId="77777777" w:rsidR="00466189" w:rsidRPr="000F0979" w:rsidRDefault="00466189" w:rsidP="00466189">
      <w:pPr>
        <w:spacing w:after="0"/>
        <w:rPr>
          <w:rFonts w:ascii="Times New Roman" w:hAnsi="Times New Roman" w:cs="Times New Roman"/>
        </w:rPr>
      </w:pPr>
    </w:p>
    <w:p w14:paraId="29728268"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PSC-C403: STATE AND LOCAL ADMINISTRATION IN INDIA: WITH SPECIAL REFERENCE TO ODISHA</w:t>
      </w:r>
    </w:p>
    <w:tbl>
      <w:tblPr>
        <w:tblStyle w:val="TableGrid"/>
        <w:tblW w:w="0" w:type="auto"/>
        <w:tblLook w:val="04A0" w:firstRow="1" w:lastRow="0" w:firstColumn="1" w:lastColumn="0" w:noHBand="0" w:noVBand="1"/>
      </w:tblPr>
      <w:tblGrid>
        <w:gridCol w:w="846"/>
        <w:gridCol w:w="8504"/>
      </w:tblGrid>
      <w:tr w:rsidR="00466189" w:rsidRPr="000F0979" w14:paraId="052D0FD5" w14:textId="77777777" w:rsidTr="008F5636">
        <w:tc>
          <w:tcPr>
            <w:tcW w:w="846" w:type="dxa"/>
          </w:tcPr>
          <w:p w14:paraId="2901923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3C5432C9"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the structure, role and actual functioning of various levels of local administration in Odisha.</w:t>
            </w:r>
          </w:p>
        </w:tc>
      </w:tr>
      <w:tr w:rsidR="00466189" w:rsidRPr="000F0979" w14:paraId="78E73664" w14:textId="77777777" w:rsidTr="008F5636">
        <w:tc>
          <w:tcPr>
            <w:tcW w:w="846" w:type="dxa"/>
          </w:tcPr>
          <w:p w14:paraId="2CC5047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1D48476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evaluate the role and relevance of extra-constitutional machineries in the state</w:t>
            </w:r>
          </w:p>
        </w:tc>
      </w:tr>
      <w:tr w:rsidR="00466189" w:rsidRPr="000F0979" w14:paraId="2746685F" w14:textId="77777777" w:rsidTr="008F5636">
        <w:tc>
          <w:tcPr>
            <w:tcW w:w="846" w:type="dxa"/>
          </w:tcPr>
          <w:p w14:paraId="591E989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05D06885"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Define district administration in the context of Odisha.</w:t>
            </w:r>
          </w:p>
        </w:tc>
      </w:tr>
      <w:tr w:rsidR="00466189" w:rsidRPr="000F0979" w14:paraId="14DAF0B7" w14:textId="77777777" w:rsidTr="008F5636">
        <w:tc>
          <w:tcPr>
            <w:tcW w:w="846" w:type="dxa"/>
          </w:tcPr>
          <w:p w14:paraId="531EC4E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5E73A05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Explain the relevance of 73</w:t>
            </w:r>
            <w:r w:rsidRPr="000F0979">
              <w:rPr>
                <w:rFonts w:ascii="Times New Roman" w:hAnsi="Times New Roman" w:cs="Times New Roman"/>
                <w:vertAlign w:val="superscript"/>
              </w:rPr>
              <w:t>rd</w:t>
            </w:r>
            <w:r w:rsidRPr="000F0979">
              <w:rPr>
                <w:rFonts w:ascii="Times New Roman" w:hAnsi="Times New Roman" w:cs="Times New Roman"/>
              </w:rPr>
              <w:t xml:space="preserve"> and 74</w:t>
            </w:r>
            <w:r w:rsidRPr="000F0979">
              <w:rPr>
                <w:rFonts w:ascii="Times New Roman" w:hAnsi="Times New Roman" w:cs="Times New Roman"/>
                <w:vertAlign w:val="superscript"/>
              </w:rPr>
              <w:t>th</w:t>
            </w:r>
            <w:r w:rsidRPr="000F0979">
              <w:rPr>
                <w:rFonts w:ascii="Times New Roman" w:hAnsi="Times New Roman" w:cs="Times New Roman"/>
              </w:rPr>
              <w:t xml:space="preserve"> Constitutional Amendment Act in Odisha administration.</w:t>
            </w:r>
          </w:p>
        </w:tc>
      </w:tr>
    </w:tbl>
    <w:p w14:paraId="2E515E6B" w14:textId="77777777" w:rsidR="00466189" w:rsidRPr="000F0979" w:rsidRDefault="00466189" w:rsidP="00466189">
      <w:pPr>
        <w:spacing w:after="0"/>
        <w:rPr>
          <w:rFonts w:ascii="Times New Roman" w:hAnsi="Times New Roman" w:cs="Times New Roman"/>
        </w:rPr>
      </w:pPr>
    </w:p>
    <w:p w14:paraId="02A002B8"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PSC-C404: GOVERNANCE AND PUBLIC POLICY IN INDIA</w:t>
      </w:r>
    </w:p>
    <w:tbl>
      <w:tblPr>
        <w:tblStyle w:val="TableGrid"/>
        <w:tblW w:w="0" w:type="auto"/>
        <w:tblLook w:val="04A0" w:firstRow="1" w:lastRow="0" w:firstColumn="1" w:lastColumn="0" w:noHBand="0" w:noVBand="1"/>
      </w:tblPr>
      <w:tblGrid>
        <w:gridCol w:w="846"/>
        <w:gridCol w:w="8504"/>
      </w:tblGrid>
      <w:tr w:rsidR="00466189" w:rsidRPr="000F0979" w14:paraId="18449DF0" w14:textId="77777777" w:rsidTr="008F5636">
        <w:tc>
          <w:tcPr>
            <w:tcW w:w="846" w:type="dxa"/>
          </w:tcPr>
          <w:p w14:paraId="4F950A2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23B2AA8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Comprehend the basic concepts of public policy. </w:t>
            </w:r>
          </w:p>
        </w:tc>
      </w:tr>
      <w:tr w:rsidR="00466189" w:rsidRPr="000F0979" w14:paraId="011DE3EA" w14:textId="77777777" w:rsidTr="008F5636">
        <w:tc>
          <w:tcPr>
            <w:tcW w:w="846" w:type="dxa"/>
          </w:tcPr>
          <w:p w14:paraId="1B6BD010"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1219C16B"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Understand governance and public policy of India.</w:t>
            </w:r>
          </w:p>
        </w:tc>
      </w:tr>
      <w:tr w:rsidR="00466189" w:rsidRPr="000F0979" w14:paraId="4EF33A78" w14:textId="77777777" w:rsidTr="008F5636">
        <w:tc>
          <w:tcPr>
            <w:tcW w:w="846" w:type="dxa"/>
          </w:tcPr>
          <w:p w14:paraId="72BD4AC4"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62EA3B5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Develop a non-western perspective on the subject.</w:t>
            </w:r>
          </w:p>
        </w:tc>
      </w:tr>
      <w:tr w:rsidR="00466189" w:rsidRPr="000F0979" w14:paraId="25E8A6F2" w14:textId="77777777" w:rsidTr="008F5636">
        <w:tc>
          <w:tcPr>
            <w:tcW w:w="846" w:type="dxa"/>
          </w:tcPr>
          <w:p w14:paraId="6416DA78"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5BC8155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To interface between public policy and administration in India.</w:t>
            </w:r>
          </w:p>
        </w:tc>
      </w:tr>
    </w:tbl>
    <w:p w14:paraId="695945B0"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lastRenderedPageBreak/>
        <w:t xml:space="preserve"> </w:t>
      </w:r>
    </w:p>
    <w:p w14:paraId="20D35E7C" w14:textId="77777777" w:rsidR="00466189" w:rsidRPr="000F0979" w:rsidRDefault="00466189" w:rsidP="00466189">
      <w:pPr>
        <w:spacing w:after="0"/>
        <w:rPr>
          <w:rFonts w:ascii="Times New Roman" w:hAnsi="Times New Roman" w:cs="Times New Roman"/>
        </w:rPr>
      </w:pPr>
      <w:r w:rsidRPr="000F0979">
        <w:rPr>
          <w:rFonts w:ascii="Times New Roman" w:hAnsi="Times New Roman" w:cs="Times New Roman"/>
        </w:rPr>
        <w:t>PSC-C405: DISSERTATION</w:t>
      </w:r>
    </w:p>
    <w:tbl>
      <w:tblPr>
        <w:tblStyle w:val="TableGrid"/>
        <w:tblW w:w="0" w:type="auto"/>
        <w:tblLook w:val="04A0" w:firstRow="1" w:lastRow="0" w:firstColumn="1" w:lastColumn="0" w:noHBand="0" w:noVBand="1"/>
      </w:tblPr>
      <w:tblGrid>
        <w:gridCol w:w="846"/>
        <w:gridCol w:w="8504"/>
      </w:tblGrid>
      <w:tr w:rsidR="00466189" w:rsidRPr="000F0979" w14:paraId="66248ED0" w14:textId="77777777" w:rsidTr="008F5636">
        <w:tc>
          <w:tcPr>
            <w:tcW w:w="846" w:type="dxa"/>
          </w:tcPr>
          <w:p w14:paraId="67DC83F3"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Co-1</w:t>
            </w:r>
          </w:p>
        </w:tc>
        <w:tc>
          <w:tcPr>
            <w:tcW w:w="8504" w:type="dxa"/>
          </w:tcPr>
          <w:p w14:paraId="11BEF75E"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Apply their </w:t>
            </w:r>
            <w:proofErr w:type="gramStart"/>
            <w:r w:rsidRPr="000F0979">
              <w:rPr>
                <w:rFonts w:ascii="Times New Roman" w:hAnsi="Times New Roman" w:cs="Times New Roman"/>
              </w:rPr>
              <w:t>abilities  for</w:t>
            </w:r>
            <w:proofErr w:type="gramEnd"/>
            <w:r w:rsidRPr="000F0979">
              <w:rPr>
                <w:rFonts w:ascii="Times New Roman" w:hAnsi="Times New Roman" w:cs="Times New Roman"/>
              </w:rPr>
              <w:t xml:space="preserve"> scientific inquiry and critical thinking .</w:t>
            </w:r>
          </w:p>
        </w:tc>
      </w:tr>
      <w:tr w:rsidR="00466189" w:rsidRPr="000F0979" w14:paraId="6CEB6E4D" w14:textId="77777777" w:rsidTr="008F5636">
        <w:tc>
          <w:tcPr>
            <w:tcW w:w="846" w:type="dxa"/>
          </w:tcPr>
          <w:p w14:paraId="2387AE36"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Co-2</w:t>
            </w:r>
          </w:p>
        </w:tc>
        <w:tc>
          <w:tcPr>
            <w:tcW w:w="8504" w:type="dxa"/>
          </w:tcPr>
          <w:p w14:paraId="27330FA1"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Understand the dynamics of citizen – administrative interface and administrative </w:t>
            </w:r>
            <w:proofErr w:type="spellStart"/>
            <w:r w:rsidRPr="000F0979">
              <w:rPr>
                <w:rFonts w:ascii="Times New Roman" w:hAnsi="Times New Roman" w:cs="Times New Roman"/>
              </w:rPr>
              <w:t>behaviours</w:t>
            </w:r>
            <w:proofErr w:type="spellEnd"/>
            <w:r w:rsidRPr="000F0979">
              <w:rPr>
                <w:rFonts w:ascii="Times New Roman" w:hAnsi="Times New Roman" w:cs="Times New Roman"/>
              </w:rPr>
              <w:t>.</w:t>
            </w:r>
          </w:p>
        </w:tc>
      </w:tr>
      <w:tr w:rsidR="00466189" w:rsidRPr="000F0979" w14:paraId="1B4EF0C0" w14:textId="77777777" w:rsidTr="008F5636">
        <w:tc>
          <w:tcPr>
            <w:tcW w:w="846" w:type="dxa"/>
          </w:tcPr>
          <w:p w14:paraId="1EF35F82"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Co-3</w:t>
            </w:r>
          </w:p>
        </w:tc>
        <w:tc>
          <w:tcPr>
            <w:tcW w:w="8504" w:type="dxa"/>
          </w:tcPr>
          <w:p w14:paraId="79A3C87A"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 xml:space="preserve"> </w:t>
            </w:r>
            <w:proofErr w:type="gramStart"/>
            <w:r w:rsidRPr="000F0979">
              <w:rPr>
                <w:rFonts w:ascii="Times New Roman" w:hAnsi="Times New Roman" w:cs="Times New Roman"/>
              </w:rPr>
              <w:t>Apply  statistical</w:t>
            </w:r>
            <w:proofErr w:type="gramEnd"/>
            <w:r w:rsidRPr="000F0979">
              <w:rPr>
                <w:rFonts w:ascii="Times New Roman" w:hAnsi="Times New Roman" w:cs="Times New Roman"/>
              </w:rPr>
              <w:t xml:space="preserve"> techniques for interpretation of data.</w:t>
            </w:r>
          </w:p>
        </w:tc>
      </w:tr>
      <w:tr w:rsidR="00466189" w:rsidRPr="000F0979" w14:paraId="7784629B" w14:textId="77777777" w:rsidTr="008F5636">
        <w:tc>
          <w:tcPr>
            <w:tcW w:w="846" w:type="dxa"/>
          </w:tcPr>
          <w:p w14:paraId="3E76B61D"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Co-4</w:t>
            </w:r>
          </w:p>
        </w:tc>
        <w:tc>
          <w:tcPr>
            <w:tcW w:w="8504" w:type="dxa"/>
          </w:tcPr>
          <w:p w14:paraId="6B35517F" w14:textId="77777777" w:rsidR="00466189" w:rsidRPr="000F0979" w:rsidRDefault="00466189" w:rsidP="008F5636">
            <w:pPr>
              <w:rPr>
                <w:rFonts w:ascii="Times New Roman" w:hAnsi="Times New Roman" w:cs="Times New Roman"/>
              </w:rPr>
            </w:pPr>
            <w:r w:rsidRPr="000F0979">
              <w:rPr>
                <w:rFonts w:ascii="Times New Roman" w:hAnsi="Times New Roman" w:cs="Times New Roman"/>
              </w:rPr>
              <w:t>Evaluate the research project on the basis of scientific methodology in writing the report, and presentation skill and performance in the viva.</w:t>
            </w:r>
          </w:p>
        </w:tc>
      </w:tr>
    </w:tbl>
    <w:p w14:paraId="2CC7BCAF" w14:textId="77777777" w:rsidR="00466189" w:rsidRPr="000F0979" w:rsidRDefault="00466189" w:rsidP="00466189">
      <w:pPr>
        <w:spacing w:after="0"/>
        <w:rPr>
          <w:rFonts w:ascii="Times New Roman" w:hAnsi="Times New Roman" w:cs="Times New Roman"/>
        </w:rPr>
      </w:pPr>
    </w:p>
    <w:p w14:paraId="501622F3" w14:textId="77777777" w:rsidR="00500BF1" w:rsidRDefault="00500BF1"/>
    <w:sectPr w:rsidR="00500BF1" w:rsidSect="0046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F1"/>
    <w:rsid w:val="00466189"/>
    <w:rsid w:val="00500BF1"/>
    <w:rsid w:val="006A0C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083D"/>
  <w15:chartTrackingRefBased/>
  <w15:docId w15:val="{B784C964-A84D-44AA-8C04-84929D02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89"/>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500B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00B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00BF1"/>
    <w:pPr>
      <w:keepNext/>
      <w:keepLines/>
      <w:spacing w:before="160" w:after="80" w:line="278"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00BF1"/>
    <w:pPr>
      <w:keepNext/>
      <w:keepLines/>
      <w:spacing w:before="80" w:after="40" w:line="278" w:lineRule="auto"/>
      <w:outlineLvl w:val="3"/>
    </w:pPr>
    <w:rPr>
      <w:rFonts w:eastAsiaTheme="majorEastAsia" w:cstheme="majorBidi"/>
      <w:i/>
      <w:iCs/>
      <w:color w:val="2F5496"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500BF1"/>
    <w:pPr>
      <w:keepNext/>
      <w:keepLines/>
      <w:spacing w:before="80" w:after="40" w:line="278" w:lineRule="auto"/>
      <w:outlineLvl w:val="4"/>
    </w:pPr>
    <w:rPr>
      <w:rFonts w:eastAsiaTheme="majorEastAsia" w:cstheme="majorBidi"/>
      <w:color w:val="2F5496"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500BF1"/>
    <w:pPr>
      <w:keepNext/>
      <w:keepLines/>
      <w:spacing w:before="40" w:after="0" w:line="278" w:lineRule="auto"/>
      <w:outlineLvl w:val="5"/>
    </w:pPr>
    <w:rPr>
      <w:rFonts w:eastAsiaTheme="majorEastAsia"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500BF1"/>
    <w:pPr>
      <w:keepNext/>
      <w:keepLines/>
      <w:spacing w:before="40" w:after="0" w:line="278" w:lineRule="auto"/>
      <w:outlineLvl w:val="6"/>
    </w:pPr>
    <w:rPr>
      <w:rFonts w:eastAsiaTheme="majorEastAsia"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500BF1"/>
    <w:pPr>
      <w:keepNext/>
      <w:keepLines/>
      <w:spacing w:after="0" w:line="278" w:lineRule="auto"/>
      <w:outlineLvl w:val="7"/>
    </w:pPr>
    <w:rPr>
      <w:rFonts w:eastAsiaTheme="majorEastAsia"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500BF1"/>
    <w:pPr>
      <w:keepNext/>
      <w:keepLines/>
      <w:spacing w:after="0" w:line="278" w:lineRule="auto"/>
      <w:outlineLvl w:val="8"/>
    </w:pPr>
    <w:rPr>
      <w:rFonts w:eastAsiaTheme="majorEastAsia"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BF1"/>
    <w:rPr>
      <w:rFonts w:eastAsiaTheme="majorEastAsia" w:cstheme="majorBidi"/>
      <w:color w:val="272727" w:themeColor="text1" w:themeTint="D8"/>
    </w:rPr>
  </w:style>
  <w:style w:type="paragraph" w:styleId="Title">
    <w:name w:val="Title"/>
    <w:basedOn w:val="Normal"/>
    <w:next w:val="Normal"/>
    <w:link w:val="TitleChar"/>
    <w:uiPriority w:val="10"/>
    <w:qFormat/>
    <w:rsid w:val="00500BF1"/>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00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BF1"/>
    <w:pPr>
      <w:numPr>
        <w:ilvl w:val="1"/>
      </w:numPr>
      <w:spacing w:after="160" w:line="278"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00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BF1"/>
    <w:pPr>
      <w:spacing w:before="160" w:after="160" w:line="278" w:lineRule="auto"/>
      <w:jc w:val="center"/>
    </w:pPr>
    <w:rPr>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500BF1"/>
    <w:rPr>
      <w:i/>
      <w:iCs/>
      <w:color w:val="404040" w:themeColor="text1" w:themeTint="BF"/>
    </w:rPr>
  </w:style>
  <w:style w:type="paragraph" w:styleId="ListParagraph">
    <w:name w:val="List Paragraph"/>
    <w:basedOn w:val="Normal"/>
    <w:uiPriority w:val="34"/>
    <w:qFormat/>
    <w:rsid w:val="00500BF1"/>
    <w:pPr>
      <w:spacing w:after="160" w:line="278" w:lineRule="auto"/>
      <w:ind w:left="720"/>
      <w:contextualSpacing/>
    </w:pPr>
    <w:rPr>
      <w:kern w:val="2"/>
      <w:sz w:val="24"/>
      <w:szCs w:val="24"/>
      <w:lang w:val="en-IN"/>
      <w14:ligatures w14:val="standardContextual"/>
    </w:rPr>
  </w:style>
  <w:style w:type="character" w:styleId="IntenseEmphasis">
    <w:name w:val="Intense Emphasis"/>
    <w:basedOn w:val="DefaultParagraphFont"/>
    <w:uiPriority w:val="21"/>
    <w:qFormat/>
    <w:rsid w:val="00500BF1"/>
    <w:rPr>
      <w:i/>
      <w:iCs/>
      <w:color w:val="2F5496" w:themeColor="accent1" w:themeShade="BF"/>
    </w:rPr>
  </w:style>
  <w:style w:type="paragraph" w:styleId="IntenseQuote">
    <w:name w:val="Intense Quote"/>
    <w:basedOn w:val="Normal"/>
    <w:next w:val="Normal"/>
    <w:link w:val="IntenseQuoteChar"/>
    <w:uiPriority w:val="30"/>
    <w:qFormat/>
    <w:rsid w:val="00500BF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500BF1"/>
    <w:rPr>
      <w:i/>
      <w:iCs/>
      <w:color w:val="2F5496" w:themeColor="accent1" w:themeShade="BF"/>
    </w:rPr>
  </w:style>
  <w:style w:type="character" w:styleId="IntenseReference">
    <w:name w:val="Intense Reference"/>
    <w:basedOn w:val="DefaultParagraphFont"/>
    <w:uiPriority w:val="32"/>
    <w:qFormat/>
    <w:rsid w:val="00500BF1"/>
    <w:rPr>
      <w:b/>
      <w:bCs/>
      <w:smallCaps/>
      <w:color w:val="2F5496" w:themeColor="accent1" w:themeShade="BF"/>
      <w:spacing w:val="5"/>
    </w:rPr>
  </w:style>
  <w:style w:type="table" w:styleId="TableGrid">
    <w:name w:val="Table Grid"/>
    <w:basedOn w:val="TableNormal"/>
    <w:uiPriority w:val="39"/>
    <w:rsid w:val="00466189"/>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Ray</dc:creator>
  <cp:keywords/>
  <dc:description/>
  <cp:lastModifiedBy>Dipti Ray</cp:lastModifiedBy>
  <cp:revision>2</cp:revision>
  <dcterms:created xsi:type="dcterms:W3CDTF">2025-02-11T10:56:00Z</dcterms:created>
  <dcterms:modified xsi:type="dcterms:W3CDTF">2025-02-11T10:57:00Z</dcterms:modified>
</cp:coreProperties>
</file>