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4BBA" w14:textId="77777777" w:rsidR="00DD0242" w:rsidRPr="00DD43E9" w:rsidRDefault="00DD0242" w:rsidP="00DD0242">
      <w:pPr>
        <w:jc w:val="center"/>
        <w:rPr>
          <w:b/>
          <w:bCs/>
          <w:sz w:val="36"/>
          <w:szCs w:val="36"/>
        </w:rPr>
      </w:pPr>
      <w:r w:rsidRPr="00DD43E9">
        <w:rPr>
          <w:b/>
          <w:bCs/>
          <w:sz w:val="36"/>
          <w:szCs w:val="36"/>
        </w:rPr>
        <w:t xml:space="preserve">Department of </w:t>
      </w:r>
      <w:r w:rsidR="00896D1A" w:rsidRPr="00DD43E9">
        <w:rPr>
          <w:b/>
          <w:bCs/>
          <w:sz w:val="36"/>
          <w:szCs w:val="36"/>
        </w:rPr>
        <w:t>Statistics</w:t>
      </w:r>
    </w:p>
    <w:p w14:paraId="33285E34" w14:textId="77777777" w:rsidR="00DD0242" w:rsidRPr="00DD43E9" w:rsidRDefault="00DD0242" w:rsidP="00DD0242">
      <w:pPr>
        <w:ind w:hanging="567"/>
        <w:rPr>
          <w:b/>
          <w:bCs/>
          <w:sz w:val="32"/>
          <w:szCs w:val="32"/>
        </w:rPr>
      </w:pPr>
      <w:r w:rsidRPr="00DD43E9">
        <w:rPr>
          <w:b/>
          <w:bCs/>
          <w:sz w:val="32"/>
          <w:szCs w:val="32"/>
        </w:rPr>
        <w:t>PROGRAMME OUTCOMES:</w:t>
      </w:r>
    </w:p>
    <w:p w14:paraId="2EB2C423" w14:textId="77777777" w:rsidR="000C4E60" w:rsidRPr="000C4E60" w:rsidRDefault="000C4E60" w:rsidP="00BA77DE">
      <w:pPr>
        <w:pStyle w:val="ListParagraph"/>
        <w:numPr>
          <w:ilvl w:val="0"/>
          <w:numId w:val="4"/>
        </w:numPr>
        <w:ind w:right="-472"/>
        <w:jc w:val="both"/>
        <w:rPr>
          <w:bCs/>
          <w:sz w:val="24"/>
          <w:szCs w:val="24"/>
        </w:rPr>
      </w:pPr>
      <w:r>
        <w:rPr>
          <w:b/>
          <w:bCs/>
          <w:sz w:val="24"/>
          <w:szCs w:val="24"/>
        </w:rPr>
        <w:t xml:space="preserve">PO1: </w:t>
      </w:r>
      <w:r w:rsidRPr="000C4E60">
        <w:rPr>
          <w:b/>
          <w:bCs/>
          <w:sz w:val="24"/>
          <w:szCs w:val="24"/>
        </w:rPr>
        <w:t xml:space="preserve">Disciplinary competency: </w:t>
      </w:r>
      <w:r w:rsidRPr="000C4E60">
        <w:rPr>
          <w:bCs/>
          <w:sz w:val="24"/>
          <w:szCs w:val="24"/>
        </w:rPr>
        <w:t xml:space="preserve"> The programme produces competent graduates</w:t>
      </w:r>
      <w:r w:rsidR="00BA77DE">
        <w:rPr>
          <w:bCs/>
          <w:sz w:val="24"/>
          <w:szCs w:val="24"/>
        </w:rPr>
        <w:t>, who can</w:t>
      </w:r>
      <w:r w:rsidRPr="000C4E60">
        <w:rPr>
          <w:bCs/>
          <w:sz w:val="24"/>
          <w:szCs w:val="24"/>
        </w:rPr>
        <w:t xml:space="preserve"> implement gained knowledge </w:t>
      </w:r>
      <w:r w:rsidR="00BA77DE">
        <w:rPr>
          <w:bCs/>
          <w:sz w:val="24"/>
          <w:szCs w:val="24"/>
        </w:rPr>
        <w:t xml:space="preserve">in </w:t>
      </w:r>
      <w:r w:rsidRPr="000C4E60">
        <w:rPr>
          <w:bCs/>
          <w:sz w:val="24"/>
          <w:szCs w:val="24"/>
        </w:rPr>
        <w:t>basic and applied field of statistics such as, Sample survey, Population studies, Quality checking. Data Analysis, Forecasting, constructing different indices for economic and social data etc. for healthy growth of Society and nation building.</w:t>
      </w:r>
    </w:p>
    <w:p w14:paraId="1B1B44FD" w14:textId="77777777" w:rsidR="00DD0242" w:rsidRPr="00BA77DE" w:rsidRDefault="000C4E60" w:rsidP="00BA77DE">
      <w:pPr>
        <w:pStyle w:val="NoSpacing"/>
        <w:numPr>
          <w:ilvl w:val="0"/>
          <w:numId w:val="4"/>
        </w:numPr>
        <w:spacing w:line="276" w:lineRule="auto"/>
        <w:jc w:val="both"/>
        <w:rPr>
          <w:sz w:val="24"/>
          <w:szCs w:val="24"/>
        </w:rPr>
      </w:pPr>
      <w:bookmarkStart w:id="0" w:name="_Hlk151647632"/>
      <w:r>
        <w:rPr>
          <w:b/>
          <w:bCs/>
          <w:sz w:val="24"/>
          <w:szCs w:val="24"/>
        </w:rPr>
        <w:t>PO2:</w:t>
      </w:r>
      <w:bookmarkEnd w:id="0"/>
      <w:r w:rsidR="00DD0242" w:rsidRPr="001E64B0">
        <w:rPr>
          <w:b/>
          <w:bCs/>
          <w:sz w:val="24"/>
          <w:szCs w:val="24"/>
        </w:rPr>
        <w:t>Critical Thinking:</w:t>
      </w:r>
      <w:r w:rsidR="00DD0242" w:rsidRPr="001E64B0">
        <w:rPr>
          <w:sz w:val="24"/>
          <w:szCs w:val="24"/>
        </w:rPr>
        <w:t xml:space="preserve"> Learning of the concepts, principles and processes in basic and applied </w:t>
      </w:r>
      <w:r w:rsidR="00F04DC6">
        <w:rPr>
          <w:sz w:val="24"/>
          <w:szCs w:val="24"/>
        </w:rPr>
        <w:t>statistics,</w:t>
      </w:r>
      <w:r w:rsidR="00DD0242" w:rsidRPr="001E64B0">
        <w:rPr>
          <w:sz w:val="24"/>
          <w:szCs w:val="24"/>
        </w:rPr>
        <w:t xml:space="preserve"> a graduate develops ability to identify relevant assumptions and formulate coherent arguments</w:t>
      </w:r>
      <w:r w:rsidR="00DD0242">
        <w:rPr>
          <w:sz w:val="24"/>
          <w:szCs w:val="24"/>
        </w:rPr>
        <w:t xml:space="preserve">, </w:t>
      </w:r>
      <w:r w:rsidR="00DD0242" w:rsidRPr="001E64B0">
        <w:rPr>
          <w:sz w:val="24"/>
          <w:szCs w:val="24"/>
        </w:rPr>
        <w:t>analyse and synthesize data from a variety of sources and draw valid conclusions and support them with evidence and examples.</w:t>
      </w:r>
    </w:p>
    <w:p w14:paraId="00326253" w14:textId="77777777" w:rsidR="00DD0242" w:rsidRPr="00BA77DE" w:rsidRDefault="000C4E60" w:rsidP="00BA77DE">
      <w:pPr>
        <w:pStyle w:val="NoSpacing"/>
        <w:numPr>
          <w:ilvl w:val="0"/>
          <w:numId w:val="4"/>
        </w:numPr>
        <w:spacing w:line="276" w:lineRule="auto"/>
        <w:jc w:val="both"/>
        <w:rPr>
          <w:sz w:val="24"/>
          <w:szCs w:val="24"/>
        </w:rPr>
      </w:pPr>
      <w:r>
        <w:rPr>
          <w:b/>
          <w:bCs/>
          <w:sz w:val="24"/>
          <w:szCs w:val="24"/>
        </w:rPr>
        <w:t>PO3:</w:t>
      </w:r>
      <w:r w:rsidR="00DD0242" w:rsidRPr="00715BF2">
        <w:rPr>
          <w:b/>
          <w:bCs/>
          <w:sz w:val="24"/>
          <w:szCs w:val="24"/>
        </w:rPr>
        <w:t>Problem Solving:</w:t>
      </w:r>
      <w:r w:rsidR="00DD0242" w:rsidRPr="00715BF2">
        <w:rPr>
          <w:sz w:val="24"/>
          <w:szCs w:val="24"/>
        </w:rPr>
        <w:t xml:space="preserve"> Understand and solve problems of relevance to society to meet the</w:t>
      </w:r>
      <w:r w:rsidR="00EA0FFB">
        <w:rPr>
          <w:sz w:val="24"/>
          <w:szCs w:val="24"/>
        </w:rPr>
        <w:t xml:space="preserve"> </w:t>
      </w:r>
      <w:r w:rsidR="00DD0242" w:rsidRPr="00715BF2">
        <w:rPr>
          <w:sz w:val="24"/>
          <w:szCs w:val="24"/>
        </w:rPr>
        <w:t>specified needs using the knowledge, skills and attitudes acquired.</w:t>
      </w:r>
    </w:p>
    <w:p w14:paraId="27F2B769" w14:textId="77777777" w:rsidR="00BA77DE" w:rsidRPr="00BA77DE" w:rsidRDefault="000C4E60" w:rsidP="00BA77DE">
      <w:pPr>
        <w:pStyle w:val="NoSpacing"/>
        <w:numPr>
          <w:ilvl w:val="0"/>
          <w:numId w:val="4"/>
        </w:numPr>
        <w:spacing w:line="276" w:lineRule="auto"/>
        <w:jc w:val="both"/>
        <w:rPr>
          <w:sz w:val="24"/>
          <w:szCs w:val="24"/>
        </w:rPr>
      </w:pPr>
      <w:r>
        <w:rPr>
          <w:b/>
          <w:bCs/>
          <w:sz w:val="24"/>
          <w:szCs w:val="24"/>
        </w:rPr>
        <w:t>PO4:</w:t>
      </w:r>
      <w:r w:rsidR="00DD0242" w:rsidRPr="00715BF2">
        <w:rPr>
          <w:b/>
          <w:bCs/>
          <w:sz w:val="24"/>
          <w:szCs w:val="24"/>
        </w:rPr>
        <w:t>Communication</w:t>
      </w:r>
      <w:r w:rsidR="00DD0242">
        <w:rPr>
          <w:b/>
          <w:bCs/>
          <w:sz w:val="24"/>
          <w:szCs w:val="24"/>
        </w:rPr>
        <w:t xml:space="preserve"> skill</w:t>
      </w:r>
      <w:r w:rsidR="00DD0242" w:rsidRPr="00715BF2">
        <w:rPr>
          <w:b/>
          <w:bCs/>
          <w:sz w:val="24"/>
          <w:szCs w:val="24"/>
        </w:rPr>
        <w:t>:</w:t>
      </w:r>
      <w:r w:rsidR="00DD0242" w:rsidRPr="00AC47DC">
        <w:rPr>
          <w:sz w:val="24"/>
          <w:szCs w:val="24"/>
        </w:rPr>
        <w:t>The graduates demonstrate the skills that enable them to listen carefully, read texts and research papers analytically and present complex information in a clear and concise manner to different groups/audiences and confidently express thoughts and ideas effectively in writing and orally and communicate with others using appropriate media.</w:t>
      </w:r>
    </w:p>
    <w:p w14:paraId="257305E6" w14:textId="77777777" w:rsidR="00DD0242" w:rsidRPr="00BA77DE" w:rsidRDefault="000C4E60" w:rsidP="00BA77DE">
      <w:pPr>
        <w:pStyle w:val="NoSpacing"/>
        <w:numPr>
          <w:ilvl w:val="0"/>
          <w:numId w:val="4"/>
        </w:numPr>
        <w:spacing w:line="276" w:lineRule="auto"/>
        <w:jc w:val="both"/>
        <w:rPr>
          <w:sz w:val="24"/>
          <w:szCs w:val="24"/>
        </w:rPr>
      </w:pPr>
      <w:r>
        <w:rPr>
          <w:b/>
          <w:bCs/>
          <w:sz w:val="24"/>
          <w:szCs w:val="24"/>
        </w:rPr>
        <w:t>PO</w:t>
      </w:r>
      <w:r w:rsidR="00BA77DE">
        <w:rPr>
          <w:b/>
          <w:bCs/>
          <w:sz w:val="24"/>
          <w:szCs w:val="24"/>
        </w:rPr>
        <w:t>5</w:t>
      </w:r>
      <w:r>
        <w:rPr>
          <w:b/>
          <w:bCs/>
          <w:sz w:val="24"/>
          <w:szCs w:val="24"/>
        </w:rPr>
        <w:t>:</w:t>
      </w:r>
      <w:r w:rsidR="00DD0242" w:rsidRPr="00715BF2">
        <w:rPr>
          <w:b/>
          <w:bCs/>
          <w:sz w:val="24"/>
          <w:szCs w:val="24"/>
        </w:rPr>
        <w:t>Effective Citizenship:</w:t>
      </w:r>
      <w:r w:rsidR="00DD0242" w:rsidRPr="00715BF2">
        <w:rPr>
          <w:sz w:val="24"/>
          <w:szCs w:val="24"/>
        </w:rPr>
        <w:t xml:space="preserve"> Demonstrate empathetic social concern and equity centrednational</w:t>
      </w:r>
      <w:r w:rsidR="00EA0FFB">
        <w:rPr>
          <w:sz w:val="24"/>
          <w:szCs w:val="24"/>
        </w:rPr>
        <w:t xml:space="preserve"> </w:t>
      </w:r>
      <w:r w:rsidR="00DD0242" w:rsidRPr="00715BF2">
        <w:rPr>
          <w:sz w:val="24"/>
          <w:szCs w:val="24"/>
        </w:rPr>
        <w:t xml:space="preserve">development </w:t>
      </w:r>
      <w:r w:rsidR="00DD0242">
        <w:rPr>
          <w:sz w:val="24"/>
          <w:szCs w:val="24"/>
        </w:rPr>
        <w:t>and</w:t>
      </w:r>
      <w:r w:rsidR="00DD0242" w:rsidRPr="00715BF2">
        <w:rPr>
          <w:sz w:val="24"/>
          <w:szCs w:val="24"/>
        </w:rPr>
        <w:t xml:space="preserve"> the ability to act with an informed awareness of issues andparticipate in civic life through volunteering.</w:t>
      </w:r>
    </w:p>
    <w:p w14:paraId="48B606BF" w14:textId="77777777" w:rsidR="00DD0242" w:rsidRPr="000C4E60" w:rsidRDefault="000C4E60" w:rsidP="00BA77DE">
      <w:pPr>
        <w:pStyle w:val="ListParagraph"/>
        <w:numPr>
          <w:ilvl w:val="0"/>
          <w:numId w:val="4"/>
        </w:numPr>
        <w:ind w:right="-472"/>
        <w:jc w:val="both"/>
        <w:rPr>
          <w:rFonts w:cstheme="minorHAnsi"/>
          <w:sz w:val="24"/>
          <w:szCs w:val="24"/>
        </w:rPr>
      </w:pPr>
      <w:r>
        <w:rPr>
          <w:b/>
          <w:bCs/>
          <w:sz w:val="24"/>
          <w:szCs w:val="24"/>
        </w:rPr>
        <w:t>PO</w:t>
      </w:r>
      <w:r w:rsidR="00BA77DE">
        <w:rPr>
          <w:b/>
          <w:bCs/>
          <w:sz w:val="24"/>
          <w:szCs w:val="24"/>
        </w:rPr>
        <w:t>6</w:t>
      </w:r>
      <w:r w:rsidR="00EA0FFB">
        <w:rPr>
          <w:b/>
          <w:bCs/>
          <w:sz w:val="24"/>
          <w:szCs w:val="24"/>
        </w:rPr>
        <w:t>:</w:t>
      </w:r>
      <w:r w:rsidR="00EA0FFB" w:rsidRPr="000C4E60">
        <w:rPr>
          <w:b/>
          <w:bCs/>
          <w:sz w:val="24"/>
          <w:szCs w:val="24"/>
        </w:rPr>
        <w:t xml:space="preserve"> Skill</w:t>
      </w:r>
      <w:r w:rsidR="00DD0242" w:rsidRPr="000C4E60">
        <w:rPr>
          <w:b/>
          <w:bCs/>
          <w:sz w:val="24"/>
          <w:szCs w:val="24"/>
        </w:rPr>
        <w:t xml:space="preserve"> enhancement:</w:t>
      </w:r>
      <w:r w:rsidR="00EA0FFB">
        <w:rPr>
          <w:b/>
          <w:bCs/>
          <w:sz w:val="24"/>
          <w:szCs w:val="24"/>
        </w:rPr>
        <w:t xml:space="preserve"> </w:t>
      </w:r>
      <w:r w:rsidR="00DD0242" w:rsidRPr="000C4E60">
        <w:rPr>
          <w:rFonts w:cstheme="minorHAnsi"/>
          <w:sz w:val="24"/>
          <w:szCs w:val="24"/>
        </w:rPr>
        <w:t>Fundamental theoretical knowledge</w:t>
      </w:r>
      <w:r w:rsidR="00EA0FFB">
        <w:rPr>
          <w:rFonts w:cstheme="minorHAnsi"/>
          <w:sz w:val="24"/>
          <w:szCs w:val="24"/>
        </w:rPr>
        <w:t xml:space="preserve"> </w:t>
      </w:r>
      <w:r w:rsidR="00DD0242" w:rsidRPr="000C4E60">
        <w:rPr>
          <w:rFonts w:cstheme="minorHAnsi"/>
          <w:sz w:val="24"/>
          <w:szCs w:val="24"/>
        </w:rPr>
        <w:t>and its application in designing of laboratory works, copes the learner to contribute innovations to the society.</w:t>
      </w:r>
    </w:p>
    <w:p w14:paraId="0A2D9E17" w14:textId="77777777" w:rsidR="00DD0242" w:rsidRPr="000C4E60" w:rsidRDefault="000C4E60" w:rsidP="00BA77DE">
      <w:pPr>
        <w:pStyle w:val="ListParagraph"/>
        <w:numPr>
          <w:ilvl w:val="0"/>
          <w:numId w:val="4"/>
        </w:numPr>
        <w:ind w:right="-472"/>
        <w:jc w:val="both"/>
        <w:rPr>
          <w:sz w:val="24"/>
          <w:szCs w:val="24"/>
        </w:rPr>
      </w:pPr>
      <w:r>
        <w:rPr>
          <w:b/>
          <w:bCs/>
          <w:sz w:val="24"/>
          <w:szCs w:val="24"/>
        </w:rPr>
        <w:t>PO</w:t>
      </w:r>
      <w:r w:rsidR="00BA77DE">
        <w:rPr>
          <w:b/>
          <w:bCs/>
          <w:sz w:val="24"/>
          <w:szCs w:val="24"/>
        </w:rPr>
        <w:t>7</w:t>
      </w:r>
      <w:r>
        <w:rPr>
          <w:b/>
          <w:bCs/>
          <w:sz w:val="24"/>
          <w:szCs w:val="24"/>
        </w:rPr>
        <w:t>:</w:t>
      </w:r>
      <w:r w:rsidR="00DD0242" w:rsidRPr="000C4E60">
        <w:rPr>
          <w:b/>
          <w:bCs/>
          <w:sz w:val="24"/>
          <w:szCs w:val="24"/>
        </w:rPr>
        <w:t xml:space="preserve">Moral and ethical awareness: </w:t>
      </w:r>
      <w:r w:rsidR="00DD0242" w:rsidRPr="000C4E60">
        <w:rPr>
          <w:sz w:val="24"/>
          <w:szCs w:val="24"/>
        </w:rPr>
        <w:t>Develops</w:t>
      </w:r>
      <w:r w:rsidR="00EA0FFB">
        <w:rPr>
          <w:sz w:val="24"/>
          <w:szCs w:val="24"/>
        </w:rPr>
        <w:t xml:space="preserve"> </w:t>
      </w:r>
      <w:r w:rsidR="00DD0242" w:rsidRPr="000C4E60">
        <w:rPr>
          <w:sz w:val="24"/>
          <w:szCs w:val="24"/>
        </w:rPr>
        <w:t>ability to embrace moral/ethical values to formulate an ethical issue from multiple perspectives and use ethical practices in all work adhering to intellectual property rights.</w:t>
      </w:r>
    </w:p>
    <w:p w14:paraId="13167D86" w14:textId="77777777" w:rsidR="00DD0242" w:rsidRPr="000C4E60" w:rsidRDefault="000C4E60" w:rsidP="00BA77DE">
      <w:pPr>
        <w:pStyle w:val="ListParagraph"/>
        <w:numPr>
          <w:ilvl w:val="0"/>
          <w:numId w:val="4"/>
        </w:numPr>
        <w:ind w:right="-472"/>
        <w:jc w:val="both"/>
        <w:rPr>
          <w:b/>
          <w:bCs/>
          <w:sz w:val="24"/>
          <w:szCs w:val="24"/>
        </w:rPr>
      </w:pPr>
      <w:r>
        <w:rPr>
          <w:b/>
          <w:bCs/>
          <w:sz w:val="24"/>
          <w:szCs w:val="24"/>
        </w:rPr>
        <w:t>PO</w:t>
      </w:r>
      <w:r w:rsidR="00BA77DE">
        <w:rPr>
          <w:b/>
          <w:bCs/>
          <w:sz w:val="24"/>
          <w:szCs w:val="24"/>
        </w:rPr>
        <w:t>8</w:t>
      </w:r>
      <w:r w:rsidR="00EA0FFB">
        <w:rPr>
          <w:b/>
          <w:bCs/>
          <w:sz w:val="24"/>
          <w:szCs w:val="24"/>
        </w:rPr>
        <w:t>:</w:t>
      </w:r>
      <w:r w:rsidR="00EA0FFB" w:rsidRPr="000C4E60">
        <w:rPr>
          <w:b/>
          <w:bCs/>
          <w:sz w:val="24"/>
          <w:szCs w:val="24"/>
        </w:rPr>
        <w:t xml:space="preserve"> Research</w:t>
      </w:r>
      <w:r w:rsidR="00DD0242" w:rsidRPr="000C4E60">
        <w:rPr>
          <w:b/>
          <w:bCs/>
          <w:sz w:val="24"/>
          <w:szCs w:val="24"/>
        </w:rPr>
        <w:t xml:space="preserve">-related skills: </w:t>
      </w:r>
      <w:r w:rsidR="00DD0242" w:rsidRPr="000C4E60">
        <w:rPr>
          <w:sz w:val="24"/>
          <w:szCs w:val="24"/>
        </w:rPr>
        <w:t xml:space="preserve">The interdisciplinary knowledge acquired by a graduate enable them to design </w:t>
      </w:r>
      <w:r w:rsidRPr="000C4E60">
        <w:rPr>
          <w:sz w:val="24"/>
          <w:szCs w:val="24"/>
        </w:rPr>
        <w:t>research</w:t>
      </w:r>
      <w:r w:rsidR="00DD0242" w:rsidRPr="000C4E60">
        <w:rPr>
          <w:sz w:val="24"/>
          <w:szCs w:val="24"/>
        </w:rPr>
        <w:t xml:space="preserve"> by putting suitable hypothesis, research methodology and draw </w:t>
      </w:r>
      <w:r w:rsidRPr="000C4E60">
        <w:rPr>
          <w:sz w:val="24"/>
          <w:szCs w:val="24"/>
        </w:rPr>
        <w:t>conclusion related</w:t>
      </w:r>
      <w:r w:rsidR="00DD0242" w:rsidRPr="000C4E60">
        <w:rPr>
          <w:sz w:val="24"/>
          <w:szCs w:val="24"/>
        </w:rPr>
        <w:t xml:space="preserve"> to the various issues of society, including environmental problems. </w:t>
      </w:r>
    </w:p>
    <w:p w14:paraId="60DA34C0" w14:textId="77777777" w:rsidR="00DD0242" w:rsidRPr="000C4E60" w:rsidRDefault="000C4E60" w:rsidP="00BA77DE">
      <w:pPr>
        <w:pStyle w:val="ListParagraph"/>
        <w:numPr>
          <w:ilvl w:val="0"/>
          <w:numId w:val="4"/>
        </w:numPr>
        <w:ind w:right="-472"/>
        <w:jc w:val="both"/>
        <w:rPr>
          <w:sz w:val="24"/>
          <w:szCs w:val="24"/>
        </w:rPr>
      </w:pPr>
      <w:r>
        <w:rPr>
          <w:b/>
          <w:bCs/>
          <w:sz w:val="24"/>
          <w:szCs w:val="24"/>
        </w:rPr>
        <w:t>PO</w:t>
      </w:r>
      <w:r w:rsidR="00BA77DE">
        <w:rPr>
          <w:b/>
          <w:bCs/>
          <w:sz w:val="24"/>
          <w:szCs w:val="24"/>
        </w:rPr>
        <w:t>9</w:t>
      </w:r>
      <w:r w:rsidR="00EA0FFB">
        <w:rPr>
          <w:b/>
          <w:bCs/>
          <w:sz w:val="24"/>
          <w:szCs w:val="24"/>
        </w:rPr>
        <w:t>:</w:t>
      </w:r>
      <w:r w:rsidR="00EA0FFB" w:rsidRPr="000C4E60">
        <w:rPr>
          <w:b/>
          <w:bCs/>
          <w:sz w:val="24"/>
          <w:szCs w:val="24"/>
        </w:rPr>
        <w:t xml:space="preserve"> Leadership</w:t>
      </w:r>
      <w:r w:rsidR="00DD0242" w:rsidRPr="000C4E60">
        <w:rPr>
          <w:b/>
          <w:bCs/>
          <w:sz w:val="24"/>
          <w:szCs w:val="24"/>
        </w:rPr>
        <w:t xml:space="preserve"> readiness/qualities: </w:t>
      </w:r>
      <w:r w:rsidR="00DD0242" w:rsidRPr="000C4E60">
        <w:rPr>
          <w:sz w:val="24"/>
          <w:szCs w:val="24"/>
        </w:rPr>
        <w:t>The inculcation of vast and deep knowledge of the subject, analytical and scientific reasoning, effective communication, problem-solving skill,decision making ability and basic managerial skills through the course develops leadership potentiality in a graduate.</w:t>
      </w:r>
    </w:p>
    <w:p w14:paraId="2E2696FF" w14:textId="77777777" w:rsidR="00785092" w:rsidRPr="000C4E60" w:rsidRDefault="000C4E60" w:rsidP="00BA77DE">
      <w:pPr>
        <w:pStyle w:val="ListParagraph"/>
        <w:numPr>
          <w:ilvl w:val="0"/>
          <w:numId w:val="4"/>
        </w:numPr>
        <w:ind w:right="-472"/>
        <w:jc w:val="both"/>
        <w:rPr>
          <w:bCs/>
          <w:sz w:val="24"/>
          <w:szCs w:val="24"/>
        </w:rPr>
      </w:pPr>
      <w:r>
        <w:rPr>
          <w:b/>
          <w:bCs/>
          <w:sz w:val="24"/>
          <w:szCs w:val="24"/>
        </w:rPr>
        <w:t>PO</w:t>
      </w:r>
      <w:r w:rsidR="00BA77DE">
        <w:rPr>
          <w:b/>
          <w:bCs/>
          <w:sz w:val="24"/>
          <w:szCs w:val="24"/>
        </w:rPr>
        <w:t>10</w:t>
      </w:r>
      <w:r>
        <w:rPr>
          <w:b/>
          <w:bCs/>
          <w:sz w:val="24"/>
          <w:szCs w:val="24"/>
        </w:rPr>
        <w:t>:</w:t>
      </w:r>
      <w:r w:rsidR="00785092" w:rsidRPr="000C4E60">
        <w:rPr>
          <w:b/>
          <w:bCs/>
          <w:sz w:val="24"/>
          <w:szCs w:val="24"/>
        </w:rPr>
        <w:t xml:space="preserve">Information/ digital </w:t>
      </w:r>
      <w:r w:rsidR="00EA0FFB" w:rsidRPr="000C4E60">
        <w:rPr>
          <w:b/>
          <w:bCs/>
          <w:sz w:val="24"/>
          <w:szCs w:val="24"/>
        </w:rPr>
        <w:t>literacy:</w:t>
      </w:r>
      <w:r w:rsidR="00EA0FFB" w:rsidRPr="000C4E60">
        <w:rPr>
          <w:bCs/>
          <w:sz w:val="24"/>
          <w:szCs w:val="24"/>
        </w:rPr>
        <w:t xml:space="preserve"> The</w:t>
      </w:r>
      <w:r w:rsidRPr="000C4E60">
        <w:rPr>
          <w:bCs/>
          <w:sz w:val="24"/>
          <w:szCs w:val="24"/>
        </w:rPr>
        <w:t xml:space="preserve"> graduate</w:t>
      </w:r>
      <w:r w:rsidR="00A20F27" w:rsidRPr="000C4E60">
        <w:rPr>
          <w:bCs/>
          <w:sz w:val="24"/>
          <w:szCs w:val="24"/>
        </w:rPr>
        <w:t xml:space="preserve"> develops ability to formulate and evaluate verity of statistical data by using appropriate software.</w:t>
      </w:r>
    </w:p>
    <w:p w14:paraId="197B8809" w14:textId="77777777" w:rsidR="00785092" w:rsidRPr="0017497B" w:rsidRDefault="00785092" w:rsidP="00BA77DE">
      <w:pPr>
        <w:ind w:left="-567" w:right="-472"/>
        <w:jc w:val="both"/>
        <w:rPr>
          <w:bCs/>
          <w:sz w:val="24"/>
          <w:szCs w:val="24"/>
        </w:rPr>
      </w:pPr>
    </w:p>
    <w:p w14:paraId="331E7B1E" w14:textId="77777777" w:rsidR="00E56818" w:rsidRDefault="00E56818" w:rsidP="00BA77DE">
      <w:pPr>
        <w:spacing w:after="0"/>
        <w:rPr>
          <w:b/>
          <w:sz w:val="32"/>
        </w:rPr>
      </w:pPr>
    </w:p>
    <w:p w14:paraId="368E1C15" w14:textId="77777777" w:rsidR="004545BE" w:rsidRDefault="004545BE" w:rsidP="00BA77DE">
      <w:pPr>
        <w:spacing w:after="0"/>
        <w:rPr>
          <w:b/>
          <w:sz w:val="32"/>
        </w:rPr>
      </w:pPr>
    </w:p>
    <w:p w14:paraId="744D778C" w14:textId="47662CEB" w:rsidR="004545BE" w:rsidRDefault="004545BE" w:rsidP="00BA77DE">
      <w:pPr>
        <w:spacing w:after="0"/>
        <w:rPr>
          <w:b/>
          <w:sz w:val="32"/>
        </w:rPr>
      </w:pPr>
      <w:r>
        <w:rPr>
          <w:b/>
          <w:sz w:val="32"/>
        </w:rPr>
        <w:lastRenderedPageBreak/>
        <w:t>COURSE OUTCOME:</w:t>
      </w:r>
    </w:p>
    <w:tbl>
      <w:tblPr>
        <w:tblStyle w:val="TableGrid"/>
        <w:tblW w:w="10490" w:type="dxa"/>
        <w:tblInd w:w="-714" w:type="dxa"/>
        <w:tblLook w:val="04A0" w:firstRow="1" w:lastRow="0" w:firstColumn="1" w:lastColumn="0" w:noHBand="0" w:noVBand="1"/>
      </w:tblPr>
      <w:tblGrid>
        <w:gridCol w:w="1542"/>
        <w:gridCol w:w="1710"/>
        <w:gridCol w:w="6197"/>
        <w:gridCol w:w="1041"/>
      </w:tblGrid>
      <w:tr w:rsidR="00E56818" w:rsidRPr="004F237A" w14:paraId="711084E0" w14:textId="77777777" w:rsidTr="004F237A">
        <w:tc>
          <w:tcPr>
            <w:tcW w:w="1542" w:type="dxa"/>
          </w:tcPr>
          <w:p w14:paraId="3365EA11" w14:textId="77777777" w:rsidR="00E56818" w:rsidRPr="004F237A" w:rsidRDefault="00E56818" w:rsidP="00970A54">
            <w:pPr>
              <w:ind w:right="-472"/>
              <w:jc w:val="both"/>
              <w:rPr>
                <w:rFonts w:asciiTheme="majorHAnsi" w:hAnsiTheme="majorHAnsi"/>
                <w:sz w:val="24"/>
                <w:szCs w:val="24"/>
              </w:rPr>
            </w:pPr>
            <w:bookmarkStart w:id="1" w:name="_Hlk139725183"/>
            <w:bookmarkStart w:id="2" w:name="_Hlk139722217"/>
            <w:r w:rsidRPr="004F237A">
              <w:rPr>
                <w:rFonts w:asciiTheme="majorHAnsi" w:hAnsiTheme="majorHAnsi"/>
                <w:sz w:val="24"/>
                <w:szCs w:val="24"/>
              </w:rPr>
              <w:t>Course</w:t>
            </w:r>
          </w:p>
        </w:tc>
        <w:tc>
          <w:tcPr>
            <w:tcW w:w="1710" w:type="dxa"/>
          </w:tcPr>
          <w:p w14:paraId="67D1628B" w14:textId="77777777" w:rsidR="00E56818" w:rsidRPr="004F237A" w:rsidRDefault="00E56818"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6197" w:type="dxa"/>
          </w:tcPr>
          <w:p w14:paraId="66BE5C90" w14:textId="77777777" w:rsidR="00E56818" w:rsidRPr="004F237A" w:rsidRDefault="00E56818"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2FF1F9FF" w14:textId="77777777" w:rsidR="00E56818" w:rsidRPr="004F237A" w:rsidRDefault="00BA77DE" w:rsidP="00970A54">
            <w:pPr>
              <w:ind w:right="-472"/>
              <w:jc w:val="both"/>
              <w:rPr>
                <w:rFonts w:asciiTheme="majorHAnsi" w:hAnsiTheme="majorHAnsi"/>
                <w:sz w:val="24"/>
                <w:szCs w:val="24"/>
              </w:rPr>
            </w:pPr>
            <w:r>
              <w:rPr>
                <w:rFonts w:asciiTheme="majorHAnsi" w:hAnsiTheme="majorHAnsi"/>
                <w:sz w:val="24"/>
                <w:szCs w:val="24"/>
              </w:rPr>
              <w:t>Relevance</w:t>
            </w:r>
          </w:p>
        </w:tc>
      </w:tr>
      <w:tr w:rsidR="00E56818" w:rsidRPr="004F237A" w14:paraId="38CAE4D8" w14:textId="77777777" w:rsidTr="004F237A">
        <w:tc>
          <w:tcPr>
            <w:tcW w:w="1542" w:type="dxa"/>
            <w:vMerge w:val="restart"/>
          </w:tcPr>
          <w:p w14:paraId="21C66C07" w14:textId="77777777" w:rsidR="00E56818" w:rsidRPr="004F237A" w:rsidRDefault="00E56818" w:rsidP="00970A54">
            <w:pPr>
              <w:ind w:right="-472"/>
              <w:jc w:val="both"/>
              <w:rPr>
                <w:rFonts w:asciiTheme="majorHAnsi" w:hAnsiTheme="majorHAnsi"/>
                <w:sz w:val="24"/>
                <w:szCs w:val="24"/>
              </w:rPr>
            </w:pPr>
          </w:p>
          <w:p w14:paraId="542B1CB0" w14:textId="77777777" w:rsidR="00E56818" w:rsidRPr="004F237A" w:rsidRDefault="00E56818" w:rsidP="004F593D">
            <w:pPr>
              <w:ind w:right="-472"/>
              <w:jc w:val="both"/>
              <w:rPr>
                <w:rFonts w:asciiTheme="majorHAnsi" w:hAnsiTheme="majorHAnsi"/>
                <w:sz w:val="24"/>
                <w:szCs w:val="24"/>
              </w:rPr>
            </w:pPr>
            <w:r w:rsidRPr="004F237A">
              <w:rPr>
                <w:rFonts w:asciiTheme="majorHAnsi" w:hAnsiTheme="majorHAnsi"/>
                <w:sz w:val="24"/>
                <w:szCs w:val="24"/>
              </w:rPr>
              <w:t xml:space="preserve">Core </w:t>
            </w:r>
            <w:r w:rsidR="004F593D">
              <w:rPr>
                <w:rFonts w:asciiTheme="majorHAnsi" w:hAnsiTheme="majorHAnsi"/>
                <w:sz w:val="24"/>
                <w:szCs w:val="24"/>
              </w:rPr>
              <w:t>101</w:t>
            </w:r>
          </w:p>
        </w:tc>
        <w:tc>
          <w:tcPr>
            <w:tcW w:w="1710" w:type="dxa"/>
            <w:vMerge w:val="restart"/>
          </w:tcPr>
          <w:p w14:paraId="14F8651B" w14:textId="77777777" w:rsidR="00E56818" w:rsidRPr="004F237A" w:rsidRDefault="00E56818" w:rsidP="00970A54">
            <w:pPr>
              <w:ind w:right="-472"/>
              <w:jc w:val="both"/>
              <w:rPr>
                <w:rFonts w:asciiTheme="majorHAnsi" w:hAnsiTheme="majorHAnsi"/>
                <w:sz w:val="24"/>
                <w:szCs w:val="24"/>
              </w:rPr>
            </w:pPr>
          </w:p>
          <w:p w14:paraId="184B7622" w14:textId="77777777" w:rsidR="00E56818" w:rsidRPr="004F237A" w:rsidRDefault="00E56818" w:rsidP="00970A54">
            <w:pPr>
              <w:ind w:right="-472"/>
              <w:jc w:val="both"/>
              <w:rPr>
                <w:rFonts w:asciiTheme="majorHAnsi" w:hAnsiTheme="majorHAnsi"/>
                <w:sz w:val="24"/>
                <w:szCs w:val="24"/>
              </w:rPr>
            </w:pPr>
            <w:r w:rsidRPr="004F237A">
              <w:rPr>
                <w:rFonts w:asciiTheme="majorHAnsi" w:hAnsiTheme="majorHAnsi"/>
                <w:sz w:val="24"/>
                <w:szCs w:val="24"/>
              </w:rPr>
              <w:t>DESCRIPTIVE STATISTICS</w:t>
            </w:r>
          </w:p>
        </w:tc>
        <w:tc>
          <w:tcPr>
            <w:tcW w:w="6197" w:type="dxa"/>
          </w:tcPr>
          <w:p w14:paraId="21FFA81B" w14:textId="77777777" w:rsidR="00E56818" w:rsidRPr="004F237A" w:rsidRDefault="00E56818" w:rsidP="00DE063B">
            <w:pPr>
              <w:rPr>
                <w:rFonts w:asciiTheme="majorHAnsi" w:hAnsiTheme="majorHAnsi"/>
                <w:sz w:val="24"/>
                <w:szCs w:val="24"/>
              </w:rPr>
            </w:pPr>
            <w:r w:rsidRPr="004F237A">
              <w:rPr>
                <w:rFonts w:asciiTheme="majorHAnsi" w:hAnsiTheme="majorHAnsi"/>
                <w:sz w:val="24"/>
                <w:szCs w:val="24"/>
              </w:rPr>
              <w:t xml:space="preserve">CO1-Learners able to tabulate statistical information given in descriptive form and use graphical </w:t>
            </w:r>
            <w:r w:rsidR="00DE063B">
              <w:rPr>
                <w:rFonts w:asciiTheme="majorHAnsi" w:hAnsiTheme="majorHAnsi"/>
                <w:sz w:val="24"/>
                <w:szCs w:val="24"/>
              </w:rPr>
              <w:t>for interpretation</w:t>
            </w:r>
          </w:p>
        </w:tc>
        <w:tc>
          <w:tcPr>
            <w:tcW w:w="1041" w:type="dxa"/>
          </w:tcPr>
          <w:p w14:paraId="67E0DEA9" w14:textId="77777777" w:rsidR="00E56818" w:rsidRPr="004F237A" w:rsidRDefault="00E56818"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E56818" w:rsidRPr="004F237A" w14:paraId="0D7ACD68" w14:textId="77777777" w:rsidTr="004F237A">
        <w:tc>
          <w:tcPr>
            <w:tcW w:w="1542" w:type="dxa"/>
            <w:vMerge/>
          </w:tcPr>
          <w:p w14:paraId="5AB9F813" w14:textId="77777777" w:rsidR="00E56818" w:rsidRPr="004F237A" w:rsidRDefault="00E56818" w:rsidP="00970A54">
            <w:pPr>
              <w:ind w:right="-472"/>
              <w:jc w:val="both"/>
              <w:rPr>
                <w:rFonts w:asciiTheme="majorHAnsi" w:hAnsiTheme="majorHAnsi"/>
                <w:sz w:val="24"/>
                <w:szCs w:val="24"/>
              </w:rPr>
            </w:pPr>
          </w:p>
        </w:tc>
        <w:tc>
          <w:tcPr>
            <w:tcW w:w="1710" w:type="dxa"/>
            <w:vMerge/>
          </w:tcPr>
          <w:p w14:paraId="2B6EE74A" w14:textId="77777777" w:rsidR="00E56818" w:rsidRPr="004F237A" w:rsidRDefault="00E56818" w:rsidP="00970A54">
            <w:pPr>
              <w:ind w:right="-472"/>
              <w:jc w:val="both"/>
              <w:rPr>
                <w:rFonts w:asciiTheme="majorHAnsi" w:hAnsiTheme="majorHAnsi"/>
                <w:sz w:val="24"/>
                <w:szCs w:val="24"/>
              </w:rPr>
            </w:pPr>
          </w:p>
        </w:tc>
        <w:tc>
          <w:tcPr>
            <w:tcW w:w="6197" w:type="dxa"/>
          </w:tcPr>
          <w:p w14:paraId="58ABDB6C" w14:textId="77777777" w:rsidR="00E56818" w:rsidRPr="004F237A" w:rsidRDefault="00E56818" w:rsidP="00E56818">
            <w:pPr>
              <w:rPr>
                <w:rFonts w:asciiTheme="majorHAnsi" w:hAnsiTheme="majorHAnsi"/>
                <w:sz w:val="24"/>
                <w:szCs w:val="24"/>
              </w:rPr>
            </w:pPr>
            <w:r w:rsidRPr="004F237A">
              <w:rPr>
                <w:rFonts w:asciiTheme="majorHAnsi" w:hAnsiTheme="majorHAnsi"/>
                <w:sz w:val="24"/>
                <w:szCs w:val="24"/>
              </w:rPr>
              <w:t>CO2-Develops the knowledge With various methods of collecting data and get familiar with some elementary methods of data.</w:t>
            </w:r>
          </w:p>
          <w:p w14:paraId="540D9A65" w14:textId="77777777" w:rsidR="00E56818" w:rsidRPr="004F237A" w:rsidRDefault="00E56818" w:rsidP="00970A54">
            <w:pPr>
              <w:ind w:right="-472"/>
              <w:jc w:val="both"/>
              <w:rPr>
                <w:rFonts w:asciiTheme="majorHAnsi" w:hAnsiTheme="majorHAnsi"/>
                <w:sz w:val="24"/>
                <w:szCs w:val="24"/>
              </w:rPr>
            </w:pPr>
          </w:p>
        </w:tc>
        <w:tc>
          <w:tcPr>
            <w:tcW w:w="1041" w:type="dxa"/>
          </w:tcPr>
          <w:p w14:paraId="28E8FE91" w14:textId="77777777" w:rsidR="00E56818" w:rsidRPr="004F237A" w:rsidRDefault="00E56818"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E56818" w:rsidRPr="004F237A" w14:paraId="1C617495" w14:textId="77777777" w:rsidTr="004F237A">
        <w:tc>
          <w:tcPr>
            <w:tcW w:w="1542" w:type="dxa"/>
            <w:vMerge/>
          </w:tcPr>
          <w:p w14:paraId="3B26C242" w14:textId="77777777" w:rsidR="00E56818" w:rsidRPr="004F237A" w:rsidRDefault="00E56818" w:rsidP="00970A54">
            <w:pPr>
              <w:ind w:right="-472"/>
              <w:jc w:val="both"/>
              <w:rPr>
                <w:rFonts w:asciiTheme="majorHAnsi" w:hAnsiTheme="majorHAnsi"/>
                <w:sz w:val="24"/>
                <w:szCs w:val="24"/>
              </w:rPr>
            </w:pPr>
          </w:p>
        </w:tc>
        <w:tc>
          <w:tcPr>
            <w:tcW w:w="1710" w:type="dxa"/>
            <w:vMerge/>
          </w:tcPr>
          <w:p w14:paraId="58F72FA6" w14:textId="77777777" w:rsidR="00E56818" w:rsidRPr="004F237A" w:rsidRDefault="00E56818" w:rsidP="00970A54">
            <w:pPr>
              <w:ind w:right="-472"/>
              <w:jc w:val="both"/>
              <w:rPr>
                <w:rFonts w:asciiTheme="majorHAnsi" w:hAnsiTheme="majorHAnsi"/>
                <w:sz w:val="24"/>
                <w:szCs w:val="24"/>
              </w:rPr>
            </w:pPr>
          </w:p>
        </w:tc>
        <w:tc>
          <w:tcPr>
            <w:tcW w:w="6197" w:type="dxa"/>
          </w:tcPr>
          <w:p w14:paraId="1DEBCCB2" w14:textId="77777777" w:rsidR="00E56818" w:rsidRPr="004F237A" w:rsidRDefault="00E56818" w:rsidP="00E56818">
            <w:pPr>
              <w:rPr>
                <w:rFonts w:asciiTheme="majorHAnsi" w:hAnsiTheme="majorHAnsi"/>
                <w:sz w:val="24"/>
                <w:szCs w:val="24"/>
              </w:rPr>
            </w:pPr>
            <w:r w:rsidRPr="004F237A">
              <w:rPr>
                <w:rFonts w:asciiTheme="majorHAnsi" w:hAnsiTheme="majorHAnsi"/>
                <w:sz w:val="24"/>
                <w:szCs w:val="24"/>
              </w:rPr>
              <w:t>CO3- Understand about compute the correlation coefficient for bivariate data and interpret the correlation between two variables</w:t>
            </w:r>
          </w:p>
        </w:tc>
        <w:tc>
          <w:tcPr>
            <w:tcW w:w="1041" w:type="dxa"/>
          </w:tcPr>
          <w:p w14:paraId="7A1896E3" w14:textId="77777777" w:rsidR="00E56818" w:rsidRPr="004F237A" w:rsidRDefault="00E56818"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E56818" w:rsidRPr="004F237A" w14:paraId="1D88FC45" w14:textId="77777777" w:rsidTr="004F237A">
        <w:tc>
          <w:tcPr>
            <w:tcW w:w="1542" w:type="dxa"/>
            <w:vMerge/>
          </w:tcPr>
          <w:p w14:paraId="61C2442E" w14:textId="77777777" w:rsidR="00E56818" w:rsidRPr="004F237A" w:rsidRDefault="00E56818" w:rsidP="00970A54">
            <w:pPr>
              <w:ind w:right="-472"/>
              <w:jc w:val="both"/>
              <w:rPr>
                <w:rFonts w:asciiTheme="majorHAnsi" w:hAnsiTheme="majorHAnsi"/>
                <w:sz w:val="24"/>
                <w:szCs w:val="24"/>
              </w:rPr>
            </w:pPr>
          </w:p>
        </w:tc>
        <w:tc>
          <w:tcPr>
            <w:tcW w:w="1710" w:type="dxa"/>
            <w:vMerge/>
          </w:tcPr>
          <w:p w14:paraId="74BE808F" w14:textId="77777777" w:rsidR="00E56818" w:rsidRPr="004F237A" w:rsidRDefault="00E56818" w:rsidP="00970A54">
            <w:pPr>
              <w:ind w:right="-472"/>
              <w:jc w:val="both"/>
              <w:rPr>
                <w:rFonts w:asciiTheme="majorHAnsi" w:hAnsiTheme="majorHAnsi"/>
                <w:sz w:val="24"/>
                <w:szCs w:val="24"/>
              </w:rPr>
            </w:pPr>
          </w:p>
        </w:tc>
        <w:tc>
          <w:tcPr>
            <w:tcW w:w="6197" w:type="dxa"/>
          </w:tcPr>
          <w:p w14:paraId="4B56E4B6" w14:textId="77777777" w:rsidR="00804959" w:rsidRDefault="00E56818" w:rsidP="00CD7F94">
            <w:pPr>
              <w:ind w:right="-472"/>
              <w:jc w:val="both"/>
              <w:rPr>
                <w:rFonts w:asciiTheme="majorHAnsi" w:hAnsiTheme="majorHAnsi"/>
                <w:sz w:val="24"/>
                <w:szCs w:val="24"/>
              </w:rPr>
            </w:pPr>
            <w:r w:rsidRPr="004F237A">
              <w:rPr>
                <w:rFonts w:asciiTheme="majorHAnsi" w:hAnsiTheme="majorHAnsi"/>
                <w:sz w:val="24"/>
                <w:szCs w:val="24"/>
              </w:rPr>
              <w:t>CO-4</w:t>
            </w:r>
            <w:r w:rsidR="00A20F27">
              <w:rPr>
                <w:rFonts w:asciiTheme="majorHAnsi" w:hAnsiTheme="majorHAnsi"/>
                <w:sz w:val="24"/>
                <w:szCs w:val="24"/>
              </w:rPr>
              <w:t>Distinguish</w:t>
            </w:r>
            <w:r w:rsidR="00804959">
              <w:rPr>
                <w:rFonts w:asciiTheme="majorHAnsi" w:hAnsiTheme="majorHAnsi"/>
                <w:sz w:val="24"/>
                <w:szCs w:val="24"/>
              </w:rPr>
              <w:t xml:space="preserve"> different price index </w:t>
            </w:r>
          </w:p>
          <w:p w14:paraId="5F90F035" w14:textId="77777777" w:rsidR="00CD7F94" w:rsidRDefault="00804959" w:rsidP="00CD7F94">
            <w:pPr>
              <w:ind w:right="-472"/>
              <w:jc w:val="both"/>
              <w:rPr>
                <w:rFonts w:asciiTheme="majorHAnsi" w:hAnsiTheme="majorHAnsi"/>
                <w:sz w:val="24"/>
                <w:szCs w:val="24"/>
              </w:rPr>
            </w:pPr>
            <w:r>
              <w:rPr>
                <w:rFonts w:asciiTheme="majorHAnsi" w:hAnsiTheme="majorHAnsi"/>
                <w:sz w:val="24"/>
                <w:szCs w:val="24"/>
              </w:rPr>
              <w:t>numbers both weighted and unweighted index number.</w:t>
            </w:r>
          </w:p>
          <w:p w14:paraId="565C1624" w14:textId="77777777" w:rsidR="00804959" w:rsidRDefault="00804959" w:rsidP="00CD7F94">
            <w:pPr>
              <w:ind w:right="-472"/>
              <w:jc w:val="both"/>
              <w:rPr>
                <w:rFonts w:asciiTheme="majorHAnsi" w:hAnsiTheme="majorHAnsi"/>
                <w:sz w:val="24"/>
                <w:szCs w:val="24"/>
              </w:rPr>
            </w:pPr>
            <w:r>
              <w:rPr>
                <w:rFonts w:asciiTheme="majorHAnsi" w:hAnsiTheme="majorHAnsi"/>
                <w:sz w:val="24"/>
                <w:szCs w:val="24"/>
              </w:rPr>
              <w:t xml:space="preserve">Also </w:t>
            </w:r>
            <w:r w:rsidR="00A20F27">
              <w:rPr>
                <w:rFonts w:asciiTheme="majorHAnsi" w:hAnsiTheme="majorHAnsi"/>
                <w:sz w:val="24"/>
                <w:szCs w:val="24"/>
              </w:rPr>
              <w:t>construct</w:t>
            </w:r>
            <w:r>
              <w:rPr>
                <w:rFonts w:asciiTheme="majorHAnsi" w:hAnsiTheme="majorHAnsi"/>
                <w:sz w:val="24"/>
                <w:szCs w:val="24"/>
              </w:rPr>
              <w:t xml:space="preserve"> consumer price index number.</w:t>
            </w:r>
          </w:p>
          <w:p w14:paraId="25CA4AB5" w14:textId="77777777" w:rsidR="00E56818" w:rsidRPr="004F237A" w:rsidRDefault="00E56818" w:rsidP="00970A54">
            <w:pPr>
              <w:ind w:right="-472"/>
              <w:jc w:val="both"/>
              <w:rPr>
                <w:rFonts w:asciiTheme="majorHAnsi" w:hAnsiTheme="majorHAnsi"/>
                <w:sz w:val="24"/>
                <w:szCs w:val="24"/>
              </w:rPr>
            </w:pPr>
          </w:p>
        </w:tc>
        <w:tc>
          <w:tcPr>
            <w:tcW w:w="1041" w:type="dxa"/>
          </w:tcPr>
          <w:p w14:paraId="5CA0BD3F" w14:textId="77777777" w:rsidR="00E56818" w:rsidRPr="004F237A" w:rsidRDefault="00AF6D6E" w:rsidP="00970A54">
            <w:pPr>
              <w:ind w:right="-472"/>
              <w:jc w:val="both"/>
              <w:rPr>
                <w:rFonts w:asciiTheme="majorHAnsi" w:hAnsiTheme="majorHAnsi"/>
                <w:sz w:val="24"/>
                <w:szCs w:val="24"/>
              </w:rPr>
            </w:pPr>
            <w:r>
              <w:rPr>
                <w:rFonts w:asciiTheme="majorHAnsi" w:hAnsiTheme="majorHAnsi"/>
                <w:sz w:val="24"/>
                <w:szCs w:val="24"/>
              </w:rPr>
              <w:t>Regional</w:t>
            </w:r>
          </w:p>
        </w:tc>
      </w:tr>
      <w:bookmarkEnd w:id="1"/>
      <w:bookmarkEnd w:id="2"/>
    </w:tbl>
    <w:p w14:paraId="2B42A980" w14:textId="77777777" w:rsidR="00E56818" w:rsidRPr="004F237A" w:rsidRDefault="00E56818" w:rsidP="00BD715D">
      <w:pPr>
        <w:spacing w:after="0" w:line="240" w:lineRule="auto"/>
        <w:rPr>
          <w:rFonts w:asciiTheme="majorHAnsi" w:hAnsiTheme="majorHAnsi"/>
          <w:b/>
          <w:sz w:val="24"/>
          <w:szCs w:val="24"/>
        </w:rPr>
      </w:pPr>
    </w:p>
    <w:p w14:paraId="376D6373" w14:textId="77777777" w:rsidR="003E1299" w:rsidRPr="004F237A" w:rsidRDefault="003E1299" w:rsidP="003E1299">
      <w:pPr>
        <w:rPr>
          <w:rFonts w:asciiTheme="majorHAnsi" w:hAnsiTheme="majorHAnsi"/>
          <w:sz w:val="24"/>
          <w:szCs w:val="24"/>
        </w:rPr>
      </w:pPr>
    </w:p>
    <w:tbl>
      <w:tblPr>
        <w:tblStyle w:val="TableGrid"/>
        <w:tblW w:w="10490" w:type="dxa"/>
        <w:tblInd w:w="-714" w:type="dxa"/>
        <w:tblLook w:val="04A0" w:firstRow="1" w:lastRow="0" w:firstColumn="1" w:lastColumn="0" w:noHBand="0" w:noVBand="1"/>
      </w:tblPr>
      <w:tblGrid>
        <w:gridCol w:w="1542"/>
        <w:gridCol w:w="1620"/>
        <w:gridCol w:w="6287"/>
        <w:gridCol w:w="1041"/>
      </w:tblGrid>
      <w:tr w:rsidR="004F237A" w:rsidRPr="004F237A" w14:paraId="0BA3FCCB" w14:textId="77777777" w:rsidTr="004F237A">
        <w:tc>
          <w:tcPr>
            <w:tcW w:w="1542" w:type="dxa"/>
          </w:tcPr>
          <w:p w14:paraId="7A8D0558"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1620" w:type="dxa"/>
          </w:tcPr>
          <w:p w14:paraId="0F13079E"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6287" w:type="dxa"/>
          </w:tcPr>
          <w:p w14:paraId="6817FB9B"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7B1C66E3" w14:textId="77777777" w:rsidR="004F237A" w:rsidRPr="004F237A" w:rsidRDefault="00BA77DE" w:rsidP="00970A54">
            <w:pPr>
              <w:ind w:right="-472"/>
              <w:jc w:val="both"/>
              <w:rPr>
                <w:rFonts w:asciiTheme="majorHAnsi" w:hAnsiTheme="majorHAnsi"/>
                <w:sz w:val="24"/>
                <w:szCs w:val="24"/>
              </w:rPr>
            </w:pPr>
            <w:r>
              <w:rPr>
                <w:rFonts w:asciiTheme="majorHAnsi" w:hAnsiTheme="majorHAnsi"/>
                <w:sz w:val="24"/>
                <w:szCs w:val="24"/>
              </w:rPr>
              <w:t>Relevance</w:t>
            </w:r>
          </w:p>
        </w:tc>
      </w:tr>
      <w:tr w:rsidR="004F237A" w:rsidRPr="004F237A" w14:paraId="05DBFD0C" w14:textId="77777777" w:rsidTr="004F237A">
        <w:tc>
          <w:tcPr>
            <w:tcW w:w="1542" w:type="dxa"/>
            <w:vMerge w:val="restart"/>
          </w:tcPr>
          <w:p w14:paraId="2D25A1A2" w14:textId="77777777" w:rsidR="004F237A" w:rsidRPr="004F237A" w:rsidRDefault="004F237A" w:rsidP="00970A54">
            <w:pPr>
              <w:ind w:right="-472"/>
              <w:jc w:val="both"/>
              <w:rPr>
                <w:rFonts w:asciiTheme="majorHAnsi" w:hAnsiTheme="majorHAnsi"/>
                <w:sz w:val="24"/>
                <w:szCs w:val="24"/>
              </w:rPr>
            </w:pPr>
          </w:p>
          <w:p w14:paraId="17B68BEF" w14:textId="77777777" w:rsidR="004F237A" w:rsidRPr="004F237A" w:rsidRDefault="004F237A" w:rsidP="006B0F1F">
            <w:pPr>
              <w:ind w:right="-472"/>
              <w:jc w:val="both"/>
              <w:rPr>
                <w:rFonts w:asciiTheme="majorHAnsi" w:hAnsiTheme="majorHAnsi"/>
                <w:sz w:val="24"/>
                <w:szCs w:val="24"/>
              </w:rPr>
            </w:pPr>
            <w:r w:rsidRPr="004F237A">
              <w:rPr>
                <w:rFonts w:asciiTheme="majorHAnsi" w:hAnsiTheme="majorHAnsi"/>
                <w:sz w:val="24"/>
                <w:szCs w:val="24"/>
              </w:rPr>
              <w:t xml:space="preserve">Core </w:t>
            </w:r>
            <w:r w:rsidR="006B0F1F">
              <w:rPr>
                <w:rFonts w:asciiTheme="majorHAnsi" w:hAnsiTheme="majorHAnsi"/>
                <w:sz w:val="24"/>
                <w:szCs w:val="24"/>
              </w:rPr>
              <w:t>102</w:t>
            </w:r>
          </w:p>
        </w:tc>
        <w:tc>
          <w:tcPr>
            <w:tcW w:w="1620" w:type="dxa"/>
            <w:vMerge w:val="restart"/>
          </w:tcPr>
          <w:p w14:paraId="51231F9F" w14:textId="77777777" w:rsidR="004F237A" w:rsidRPr="004F237A" w:rsidRDefault="004F237A" w:rsidP="00970A54">
            <w:pPr>
              <w:ind w:right="-472"/>
              <w:jc w:val="both"/>
              <w:rPr>
                <w:rFonts w:asciiTheme="majorHAnsi" w:hAnsiTheme="majorHAnsi"/>
                <w:sz w:val="24"/>
                <w:szCs w:val="24"/>
              </w:rPr>
            </w:pPr>
          </w:p>
          <w:p w14:paraId="4B8101C2" w14:textId="77777777" w:rsidR="004F237A" w:rsidRPr="004F237A" w:rsidRDefault="007A58DC" w:rsidP="00970A54">
            <w:pPr>
              <w:ind w:right="-472"/>
              <w:jc w:val="both"/>
              <w:rPr>
                <w:rFonts w:asciiTheme="majorHAnsi" w:hAnsiTheme="majorHAnsi"/>
                <w:sz w:val="24"/>
                <w:szCs w:val="24"/>
              </w:rPr>
            </w:pPr>
            <w:r>
              <w:rPr>
                <w:rFonts w:asciiTheme="majorHAnsi" w:hAnsiTheme="majorHAnsi"/>
                <w:sz w:val="24"/>
              </w:rPr>
              <w:t>ALGEBRA</w:t>
            </w:r>
          </w:p>
        </w:tc>
        <w:tc>
          <w:tcPr>
            <w:tcW w:w="6287" w:type="dxa"/>
          </w:tcPr>
          <w:p w14:paraId="2F2D5801" w14:textId="77777777" w:rsidR="004F237A" w:rsidRPr="004F237A" w:rsidRDefault="004F237A" w:rsidP="007A58DC">
            <w:pPr>
              <w:rPr>
                <w:rFonts w:asciiTheme="majorHAnsi" w:hAnsiTheme="majorHAnsi"/>
                <w:sz w:val="24"/>
                <w:szCs w:val="24"/>
              </w:rPr>
            </w:pPr>
            <w:r w:rsidRPr="004F237A">
              <w:rPr>
                <w:rFonts w:asciiTheme="majorHAnsi" w:hAnsiTheme="majorHAnsi"/>
                <w:sz w:val="24"/>
                <w:szCs w:val="24"/>
              </w:rPr>
              <w:t>CO1</w:t>
            </w:r>
            <w:r w:rsidR="008A5638">
              <w:rPr>
                <w:rFonts w:asciiTheme="majorHAnsi" w:hAnsiTheme="majorHAnsi"/>
                <w:sz w:val="24"/>
                <w:szCs w:val="24"/>
              </w:rPr>
              <w:t xml:space="preserve">-Understand </w:t>
            </w:r>
            <w:r w:rsidR="008A5638">
              <w:rPr>
                <w:rFonts w:asciiTheme="majorHAnsi" w:hAnsiTheme="majorHAnsi"/>
                <w:sz w:val="24"/>
              </w:rPr>
              <w:t>Algebraic</w:t>
            </w:r>
            <w:r>
              <w:rPr>
                <w:rFonts w:asciiTheme="majorHAnsi" w:hAnsiTheme="majorHAnsi"/>
                <w:sz w:val="24"/>
              </w:rPr>
              <w:t xml:space="preserve"> equation</w:t>
            </w:r>
            <w:r w:rsidR="008A5638">
              <w:rPr>
                <w:rFonts w:asciiTheme="majorHAnsi" w:hAnsiTheme="majorHAnsi"/>
                <w:sz w:val="24"/>
              </w:rPr>
              <w:t xml:space="preserve">, </w:t>
            </w:r>
            <w:r>
              <w:rPr>
                <w:rFonts w:asciiTheme="majorHAnsi" w:hAnsiTheme="majorHAnsi"/>
                <w:sz w:val="24"/>
              </w:rPr>
              <w:t xml:space="preserve">Algebraic </w:t>
            </w:r>
            <w:r w:rsidR="006B0F1F">
              <w:rPr>
                <w:rFonts w:asciiTheme="majorHAnsi" w:hAnsiTheme="majorHAnsi"/>
                <w:sz w:val="24"/>
              </w:rPr>
              <w:t>solution. Vector</w:t>
            </w:r>
            <w:r>
              <w:rPr>
                <w:rFonts w:asciiTheme="majorHAnsi" w:hAnsiTheme="majorHAnsi"/>
                <w:sz w:val="24"/>
              </w:rPr>
              <w:t xml:space="preserve"> </w:t>
            </w:r>
            <w:r w:rsidR="006B0F1F">
              <w:rPr>
                <w:rFonts w:asciiTheme="majorHAnsi" w:hAnsiTheme="majorHAnsi"/>
                <w:sz w:val="24"/>
              </w:rPr>
              <w:t>space, Field</w:t>
            </w:r>
            <w:r w:rsidR="008A5638">
              <w:rPr>
                <w:rFonts w:asciiTheme="majorHAnsi" w:hAnsiTheme="majorHAnsi"/>
                <w:sz w:val="24"/>
              </w:rPr>
              <w:t>,</w:t>
            </w:r>
            <w:r>
              <w:rPr>
                <w:rFonts w:asciiTheme="majorHAnsi" w:hAnsiTheme="majorHAnsi"/>
                <w:sz w:val="24"/>
              </w:rPr>
              <w:t xml:space="preserve"> Scalars and their </w:t>
            </w:r>
            <w:r w:rsidR="008A5638">
              <w:rPr>
                <w:rFonts w:asciiTheme="majorHAnsi" w:hAnsiTheme="majorHAnsi"/>
                <w:sz w:val="24"/>
              </w:rPr>
              <w:t>operations.</w:t>
            </w:r>
          </w:p>
        </w:tc>
        <w:tc>
          <w:tcPr>
            <w:tcW w:w="1041" w:type="dxa"/>
          </w:tcPr>
          <w:p w14:paraId="7995E0BF"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4F237A" w:rsidRPr="004F237A" w14:paraId="52686C59" w14:textId="77777777" w:rsidTr="004F237A">
        <w:tc>
          <w:tcPr>
            <w:tcW w:w="1542" w:type="dxa"/>
            <w:vMerge/>
          </w:tcPr>
          <w:p w14:paraId="638759FF" w14:textId="77777777" w:rsidR="004F237A" w:rsidRPr="004F237A" w:rsidRDefault="004F237A" w:rsidP="00970A54">
            <w:pPr>
              <w:ind w:right="-472"/>
              <w:jc w:val="both"/>
              <w:rPr>
                <w:rFonts w:asciiTheme="majorHAnsi" w:hAnsiTheme="majorHAnsi"/>
                <w:sz w:val="24"/>
                <w:szCs w:val="24"/>
              </w:rPr>
            </w:pPr>
          </w:p>
        </w:tc>
        <w:tc>
          <w:tcPr>
            <w:tcW w:w="1620" w:type="dxa"/>
            <w:vMerge/>
          </w:tcPr>
          <w:p w14:paraId="5A948505" w14:textId="77777777" w:rsidR="004F237A" w:rsidRPr="004F237A" w:rsidRDefault="004F237A" w:rsidP="00970A54">
            <w:pPr>
              <w:ind w:right="-472"/>
              <w:jc w:val="both"/>
              <w:rPr>
                <w:rFonts w:asciiTheme="majorHAnsi" w:hAnsiTheme="majorHAnsi"/>
                <w:sz w:val="24"/>
                <w:szCs w:val="24"/>
              </w:rPr>
            </w:pPr>
          </w:p>
        </w:tc>
        <w:tc>
          <w:tcPr>
            <w:tcW w:w="6287" w:type="dxa"/>
          </w:tcPr>
          <w:p w14:paraId="0EBFF48D" w14:textId="77777777" w:rsidR="004F237A" w:rsidRPr="004F237A" w:rsidRDefault="004F237A" w:rsidP="007A58DC">
            <w:pPr>
              <w:ind w:right="-472"/>
              <w:rPr>
                <w:rFonts w:asciiTheme="majorHAnsi" w:hAnsiTheme="majorHAnsi"/>
                <w:sz w:val="24"/>
                <w:szCs w:val="24"/>
              </w:rPr>
            </w:pPr>
            <w:r w:rsidRPr="004F237A">
              <w:rPr>
                <w:rFonts w:asciiTheme="majorHAnsi" w:hAnsiTheme="majorHAnsi"/>
                <w:sz w:val="24"/>
                <w:szCs w:val="24"/>
              </w:rPr>
              <w:t xml:space="preserve">CO2-Develops the knowledge </w:t>
            </w:r>
            <w:r>
              <w:rPr>
                <w:rFonts w:asciiTheme="majorHAnsi" w:hAnsiTheme="majorHAnsi"/>
                <w:sz w:val="24"/>
              </w:rPr>
              <w:t xml:space="preserve">on Symmetric and Skew symmetric, </w:t>
            </w:r>
            <w:r w:rsidR="008A5638">
              <w:rPr>
                <w:rFonts w:asciiTheme="majorHAnsi" w:hAnsiTheme="majorHAnsi"/>
                <w:sz w:val="24"/>
              </w:rPr>
              <w:t>Hermitian,</w:t>
            </w:r>
            <w:r>
              <w:rPr>
                <w:rFonts w:asciiTheme="majorHAnsi" w:hAnsiTheme="majorHAnsi"/>
                <w:sz w:val="24"/>
              </w:rPr>
              <w:t xml:space="preserve"> Skew Hermitian matrices, Orthogonal Singular and Nonsingular matrices and their properties and </w:t>
            </w:r>
            <w:r w:rsidR="008A5638">
              <w:rPr>
                <w:rFonts w:asciiTheme="majorHAnsi" w:hAnsiTheme="majorHAnsi"/>
                <w:sz w:val="24"/>
              </w:rPr>
              <w:t>a</w:t>
            </w:r>
            <w:r>
              <w:rPr>
                <w:rFonts w:asciiTheme="majorHAnsi" w:hAnsiTheme="majorHAnsi"/>
                <w:sz w:val="24"/>
              </w:rPr>
              <w:t>pplications.</w:t>
            </w:r>
          </w:p>
        </w:tc>
        <w:tc>
          <w:tcPr>
            <w:tcW w:w="1041" w:type="dxa"/>
          </w:tcPr>
          <w:p w14:paraId="75156FA1"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4F237A" w:rsidRPr="004F237A" w14:paraId="3FCE4668" w14:textId="77777777" w:rsidTr="004F237A">
        <w:tc>
          <w:tcPr>
            <w:tcW w:w="1542" w:type="dxa"/>
            <w:vMerge/>
          </w:tcPr>
          <w:p w14:paraId="0B116BBA" w14:textId="77777777" w:rsidR="004F237A" w:rsidRPr="004F237A" w:rsidRDefault="004F237A" w:rsidP="00970A54">
            <w:pPr>
              <w:ind w:right="-472"/>
              <w:jc w:val="both"/>
              <w:rPr>
                <w:rFonts w:asciiTheme="majorHAnsi" w:hAnsiTheme="majorHAnsi"/>
                <w:sz w:val="24"/>
                <w:szCs w:val="24"/>
              </w:rPr>
            </w:pPr>
          </w:p>
        </w:tc>
        <w:tc>
          <w:tcPr>
            <w:tcW w:w="1620" w:type="dxa"/>
            <w:vMerge/>
          </w:tcPr>
          <w:p w14:paraId="365E666F" w14:textId="77777777" w:rsidR="004F237A" w:rsidRPr="004F237A" w:rsidRDefault="004F237A" w:rsidP="00970A54">
            <w:pPr>
              <w:ind w:right="-472"/>
              <w:jc w:val="both"/>
              <w:rPr>
                <w:rFonts w:asciiTheme="majorHAnsi" w:hAnsiTheme="majorHAnsi"/>
                <w:sz w:val="24"/>
                <w:szCs w:val="24"/>
              </w:rPr>
            </w:pPr>
          </w:p>
        </w:tc>
        <w:tc>
          <w:tcPr>
            <w:tcW w:w="6287" w:type="dxa"/>
          </w:tcPr>
          <w:p w14:paraId="5E8C7C13" w14:textId="77777777" w:rsidR="004F237A" w:rsidRPr="004F237A" w:rsidRDefault="004F237A" w:rsidP="007A58DC">
            <w:pPr>
              <w:rPr>
                <w:rFonts w:asciiTheme="majorHAnsi" w:hAnsiTheme="majorHAnsi"/>
                <w:sz w:val="24"/>
                <w:szCs w:val="24"/>
              </w:rPr>
            </w:pPr>
            <w:r w:rsidRPr="004F237A">
              <w:rPr>
                <w:rFonts w:asciiTheme="majorHAnsi" w:hAnsiTheme="majorHAnsi"/>
                <w:sz w:val="24"/>
                <w:szCs w:val="24"/>
              </w:rPr>
              <w:t xml:space="preserve">CO3- Understand </w:t>
            </w:r>
            <w:r w:rsidR="007A58DC">
              <w:rPr>
                <w:rFonts w:asciiTheme="majorHAnsi" w:hAnsiTheme="majorHAnsi"/>
                <w:sz w:val="24"/>
              </w:rPr>
              <w:t xml:space="preserve">and apply the basics of Matrix algebra to solve the system of equations and translate a linear equation in to a matrix. </w:t>
            </w:r>
          </w:p>
        </w:tc>
        <w:tc>
          <w:tcPr>
            <w:tcW w:w="1041" w:type="dxa"/>
          </w:tcPr>
          <w:p w14:paraId="4E80D73E"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4F237A" w:rsidRPr="004F237A" w14:paraId="29977B50" w14:textId="77777777" w:rsidTr="004F237A">
        <w:tc>
          <w:tcPr>
            <w:tcW w:w="1542" w:type="dxa"/>
            <w:vMerge/>
          </w:tcPr>
          <w:p w14:paraId="676FD84C" w14:textId="77777777" w:rsidR="004F237A" w:rsidRPr="004F237A" w:rsidRDefault="004F237A" w:rsidP="00970A54">
            <w:pPr>
              <w:ind w:right="-472"/>
              <w:jc w:val="both"/>
              <w:rPr>
                <w:rFonts w:asciiTheme="majorHAnsi" w:hAnsiTheme="majorHAnsi"/>
                <w:sz w:val="24"/>
                <w:szCs w:val="24"/>
              </w:rPr>
            </w:pPr>
          </w:p>
        </w:tc>
        <w:tc>
          <w:tcPr>
            <w:tcW w:w="1620" w:type="dxa"/>
            <w:vMerge/>
          </w:tcPr>
          <w:p w14:paraId="48C9D79E" w14:textId="77777777" w:rsidR="004F237A" w:rsidRPr="004F237A" w:rsidRDefault="004F237A" w:rsidP="00970A54">
            <w:pPr>
              <w:ind w:right="-472"/>
              <w:jc w:val="both"/>
              <w:rPr>
                <w:rFonts w:asciiTheme="majorHAnsi" w:hAnsiTheme="majorHAnsi"/>
                <w:sz w:val="24"/>
                <w:szCs w:val="24"/>
              </w:rPr>
            </w:pPr>
          </w:p>
        </w:tc>
        <w:tc>
          <w:tcPr>
            <w:tcW w:w="6287" w:type="dxa"/>
          </w:tcPr>
          <w:p w14:paraId="0261937B" w14:textId="77777777" w:rsidR="004F237A" w:rsidRPr="004F237A" w:rsidRDefault="004F237A" w:rsidP="00A20F27">
            <w:pPr>
              <w:rPr>
                <w:rFonts w:asciiTheme="majorHAnsi" w:hAnsiTheme="majorHAnsi"/>
                <w:sz w:val="24"/>
                <w:szCs w:val="24"/>
              </w:rPr>
            </w:pPr>
            <w:r w:rsidRPr="004F237A">
              <w:rPr>
                <w:rFonts w:asciiTheme="majorHAnsi" w:hAnsiTheme="majorHAnsi"/>
                <w:sz w:val="24"/>
                <w:szCs w:val="24"/>
              </w:rPr>
              <w:t>CO-</w:t>
            </w:r>
            <w:r w:rsidR="008A5638" w:rsidRPr="004F237A">
              <w:rPr>
                <w:rFonts w:asciiTheme="majorHAnsi" w:hAnsiTheme="majorHAnsi"/>
                <w:sz w:val="24"/>
                <w:szCs w:val="24"/>
              </w:rPr>
              <w:t>4 Evaluate</w:t>
            </w:r>
            <w:r w:rsidR="007A58DC">
              <w:rPr>
                <w:rFonts w:asciiTheme="majorHAnsi" w:hAnsiTheme="majorHAnsi"/>
                <w:sz w:val="24"/>
              </w:rPr>
              <w:t xml:space="preserve"> Rank of a matrix and Characteristics root and its application</w:t>
            </w:r>
            <w:r w:rsidR="008A5638">
              <w:rPr>
                <w:rFonts w:asciiTheme="majorHAnsi" w:hAnsiTheme="majorHAnsi"/>
                <w:sz w:val="24"/>
              </w:rPr>
              <w:t>.</w:t>
            </w:r>
          </w:p>
        </w:tc>
        <w:tc>
          <w:tcPr>
            <w:tcW w:w="1041" w:type="dxa"/>
          </w:tcPr>
          <w:p w14:paraId="7463894E" w14:textId="77777777" w:rsidR="004F237A" w:rsidRPr="004F237A" w:rsidRDefault="004F237A"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33626DED" w14:textId="77777777" w:rsidR="00DE063B" w:rsidRDefault="00DE063B" w:rsidP="003E1299"/>
    <w:p w14:paraId="621FE9F9" w14:textId="77777777" w:rsidR="009575AA" w:rsidRDefault="009575AA" w:rsidP="003E1299"/>
    <w:tbl>
      <w:tblPr>
        <w:tblStyle w:val="TableGrid"/>
        <w:tblW w:w="10850" w:type="dxa"/>
        <w:tblInd w:w="-714" w:type="dxa"/>
        <w:tblLook w:val="04A0" w:firstRow="1" w:lastRow="0" w:firstColumn="1" w:lastColumn="0" w:noHBand="0" w:noVBand="1"/>
      </w:tblPr>
      <w:tblGrid>
        <w:gridCol w:w="1722"/>
        <w:gridCol w:w="1800"/>
        <w:gridCol w:w="6287"/>
        <w:gridCol w:w="1041"/>
      </w:tblGrid>
      <w:tr w:rsidR="00CF17C7" w:rsidRPr="004F237A" w14:paraId="08509A62" w14:textId="77777777" w:rsidTr="00F7633F">
        <w:tc>
          <w:tcPr>
            <w:tcW w:w="1722" w:type="dxa"/>
          </w:tcPr>
          <w:p w14:paraId="7D5FDD3B" w14:textId="77777777" w:rsidR="00CF17C7" w:rsidRPr="004F237A" w:rsidRDefault="00CF17C7"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1800" w:type="dxa"/>
          </w:tcPr>
          <w:p w14:paraId="61B7103A" w14:textId="77777777" w:rsidR="00CF17C7" w:rsidRPr="004F237A" w:rsidRDefault="00CF17C7" w:rsidP="00CF17C7">
            <w:pPr>
              <w:ind w:right="-472"/>
              <w:jc w:val="both"/>
              <w:rPr>
                <w:rFonts w:asciiTheme="majorHAnsi" w:hAnsiTheme="majorHAnsi"/>
                <w:sz w:val="24"/>
                <w:szCs w:val="24"/>
              </w:rPr>
            </w:pPr>
            <w:r w:rsidRPr="004F237A">
              <w:rPr>
                <w:rFonts w:asciiTheme="majorHAnsi" w:hAnsiTheme="majorHAnsi"/>
                <w:sz w:val="24"/>
                <w:szCs w:val="24"/>
              </w:rPr>
              <w:t>Course name</w:t>
            </w:r>
          </w:p>
        </w:tc>
        <w:tc>
          <w:tcPr>
            <w:tcW w:w="6287" w:type="dxa"/>
          </w:tcPr>
          <w:p w14:paraId="46F65B35" w14:textId="77777777" w:rsidR="00CF17C7" w:rsidRPr="004F237A" w:rsidRDefault="00CF17C7"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7415EDCC" w14:textId="77777777" w:rsidR="00CF17C7" w:rsidRPr="004F237A" w:rsidRDefault="00CF17C7" w:rsidP="00970A54">
            <w:pPr>
              <w:ind w:right="-472"/>
              <w:jc w:val="both"/>
              <w:rPr>
                <w:rFonts w:asciiTheme="majorHAnsi" w:hAnsiTheme="majorHAnsi"/>
                <w:sz w:val="24"/>
                <w:szCs w:val="24"/>
              </w:rPr>
            </w:pPr>
          </w:p>
        </w:tc>
      </w:tr>
      <w:tr w:rsidR="00CF17C7" w:rsidRPr="004F237A" w14:paraId="0B02F75F" w14:textId="77777777" w:rsidTr="00F7633F">
        <w:tc>
          <w:tcPr>
            <w:tcW w:w="1722" w:type="dxa"/>
            <w:vMerge w:val="restart"/>
          </w:tcPr>
          <w:p w14:paraId="173F4B0A" w14:textId="77777777" w:rsidR="00CF17C7" w:rsidRDefault="00CF17C7" w:rsidP="00970A54">
            <w:pPr>
              <w:ind w:right="-472"/>
              <w:jc w:val="both"/>
              <w:rPr>
                <w:rFonts w:asciiTheme="majorHAnsi" w:hAnsiTheme="majorHAnsi"/>
                <w:sz w:val="24"/>
                <w:szCs w:val="24"/>
              </w:rPr>
            </w:pPr>
          </w:p>
          <w:p w14:paraId="722E8344" w14:textId="77777777" w:rsidR="00CF17C7" w:rsidRPr="004F237A" w:rsidRDefault="00CF17C7" w:rsidP="006B0F1F">
            <w:pPr>
              <w:ind w:right="-472"/>
              <w:jc w:val="both"/>
              <w:rPr>
                <w:rFonts w:asciiTheme="majorHAnsi" w:hAnsiTheme="majorHAnsi"/>
                <w:sz w:val="24"/>
                <w:szCs w:val="24"/>
              </w:rPr>
            </w:pPr>
            <w:r w:rsidRPr="004F237A">
              <w:rPr>
                <w:rFonts w:asciiTheme="majorHAnsi" w:hAnsiTheme="majorHAnsi"/>
                <w:sz w:val="24"/>
                <w:szCs w:val="24"/>
              </w:rPr>
              <w:t xml:space="preserve">Core </w:t>
            </w:r>
            <w:r w:rsidR="006B0F1F">
              <w:rPr>
                <w:rFonts w:asciiTheme="majorHAnsi" w:hAnsiTheme="majorHAnsi"/>
                <w:sz w:val="24"/>
                <w:szCs w:val="24"/>
              </w:rPr>
              <w:t>-203</w:t>
            </w:r>
          </w:p>
        </w:tc>
        <w:tc>
          <w:tcPr>
            <w:tcW w:w="1800" w:type="dxa"/>
            <w:vMerge w:val="restart"/>
          </w:tcPr>
          <w:p w14:paraId="7D6EB03A" w14:textId="77777777" w:rsidR="00CF17C7" w:rsidRPr="004F237A" w:rsidRDefault="00CF17C7" w:rsidP="00970A54">
            <w:pPr>
              <w:ind w:right="-472"/>
              <w:jc w:val="both"/>
              <w:rPr>
                <w:rFonts w:asciiTheme="majorHAnsi" w:hAnsiTheme="majorHAnsi"/>
                <w:sz w:val="24"/>
                <w:szCs w:val="24"/>
              </w:rPr>
            </w:pPr>
          </w:p>
          <w:p w14:paraId="1A6B89E6" w14:textId="77777777" w:rsidR="00F7633F" w:rsidRDefault="00F7633F" w:rsidP="00F7633F">
            <w:pPr>
              <w:ind w:right="-472"/>
              <w:jc w:val="both"/>
              <w:rPr>
                <w:rFonts w:asciiTheme="majorHAnsi" w:hAnsiTheme="majorHAnsi"/>
              </w:rPr>
            </w:pPr>
            <w:r w:rsidRPr="00DF04C3">
              <w:rPr>
                <w:rFonts w:asciiTheme="majorHAnsi" w:hAnsiTheme="majorHAnsi"/>
              </w:rPr>
              <w:t>PROBABILITY</w:t>
            </w:r>
          </w:p>
          <w:p w14:paraId="2A95F487" w14:textId="77777777" w:rsidR="00F7633F" w:rsidRDefault="00F7633F" w:rsidP="00F7633F">
            <w:pPr>
              <w:ind w:right="-472"/>
              <w:jc w:val="both"/>
              <w:rPr>
                <w:rFonts w:asciiTheme="majorHAnsi" w:hAnsiTheme="majorHAnsi"/>
              </w:rPr>
            </w:pPr>
            <w:r w:rsidRPr="00DF04C3">
              <w:rPr>
                <w:rFonts w:asciiTheme="majorHAnsi" w:hAnsiTheme="majorHAnsi"/>
              </w:rPr>
              <w:t>AND</w:t>
            </w:r>
          </w:p>
          <w:p w14:paraId="55D2ACD1" w14:textId="77777777" w:rsidR="00CF17C7" w:rsidRPr="004F237A" w:rsidRDefault="00F7633F" w:rsidP="00F7633F">
            <w:pPr>
              <w:ind w:right="-472"/>
              <w:jc w:val="both"/>
              <w:rPr>
                <w:rFonts w:asciiTheme="majorHAnsi" w:hAnsiTheme="majorHAnsi"/>
                <w:sz w:val="24"/>
                <w:szCs w:val="24"/>
              </w:rPr>
            </w:pPr>
            <w:r w:rsidRPr="00DF04C3">
              <w:rPr>
                <w:rFonts w:asciiTheme="majorHAnsi" w:hAnsiTheme="majorHAnsi"/>
              </w:rPr>
              <w:t>PROBABILITY DISTRIBUTIONS</w:t>
            </w:r>
          </w:p>
        </w:tc>
        <w:tc>
          <w:tcPr>
            <w:tcW w:w="6287" w:type="dxa"/>
          </w:tcPr>
          <w:p w14:paraId="0E3CBC99" w14:textId="77777777" w:rsidR="00CF17C7" w:rsidRPr="004F237A" w:rsidRDefault="00CF17C7" w:rsidP="00970A54">
            <w:pPr>
              <w:rPr>
                <w:rFonts w:asciiTheme="majorHAnsi" w:hAnsiTheme="majorHAnsi"/>
                <w:sz w:val="24"/>
                <w:szCs w:val="24"/>
              </w:rPr>
            </w:pPr>
            <w:r w:rsidRPr="004F237A">
              <w:rPr>
                <w:rFonts w:asciiTheme="majorHAnsi" w:hAnsiTheme="majorHAnsi"/>
                <w:sz w:val="24"/>
                <w:szCs w:val="24"/>
              </w:rPr>
              <w:t xml:space="preserve">CO1- </w:t>
            </w:r>
            <w:r>
              <w:rPr>
                <w:rFonts w:asciiTheme="majorHAnsi" w:hAnsiTheme="majorHAnsi"/>
                <w:sz w:val="24"/>
              </w:rPr>
              <w:t xml:space="preserve">Explain </w:t>
            </w:r>
            <w:r w:rsidR="00BA77DE">
              <w:rPr>
                <w:rFonts w:asciiTheme="majorHAnsi" w:hAnsiTheme="majorHAnsi"/>
                <w:sz w:val="24"/>
              </w:rPr>
              <w:t>classical, statistical, and</w:t>
            </w:r>
            <w:r>
              <w:rPr>
                <w:rFonts w:asciiTheme="majorHAnsi" w:hAnsiTheme="majorHAnsi"/>
                <w:sz w:val="24"/>
              </w:rPr>
              <w:t xml:space="preserve"> conditional theorem of probability</w:t>
            </w:r>
          </w:p>
        </w:tc>
        <w:tc>
          <w:tcPr>
            <w:tcW w:w="1041" w:type="dxa"/>
          </w:tcPr>
          <w:p w14:paraId="4B1BF7EC" w14:textId="77777777" w:rsidR="00CF17C7" w:rsidRPr="004F237A" w:rsidRDefault="00AF6D6E" w:rsidP="00970A54">
            <w:pPr>
              <w:ind w:right="-472"/>
              <w:jc w:val="both"/>
              <w:rPr>
                <w:rFonts w:asciiTheme="majorHAnsi" w:hAnsiTheme="majorHAnsi"/>
                <w:sz w:val="24"/>
                <w:szCs w:val="24"/>
              </w:rPr>
            </w:pPr>
            <w:r>
              <w:rPr>
                <w:rFonts w:asciiTheme="majorHAnsi" w:hAnsiTheme="majorHAnsi"/>
                <w:sz w:val="24"/>
                <w:szCs w:val="24"/>
              </w:rPr>
              <w:t>Local</w:t>
            </w:r>
          </w:p>
        </w:tc>
      </w:tr>
      <w:tr w:rsidR="00CF17C7" w:rsidRPr="004F237A" w14:paraId="05B5351D" w14:textId="77777777" w:rsidTr="00F7633F">
        <w:tc>
          <w:tcPr>
            <w:tcW w:w="1722" w:type="dxa"/>
            <w:vMerge/>
          </w:tcPr>
          <w:p w14:paraId="0BD8BACD" w14:textId="77777777" w:rsidR="00CF17C7" w:rsidRPr="004F237A" w:rsidRDefault="00CF17C7" w:rsidP="00970A54">
            <w:pPr>
              <w:ind w:right="-472"/>
              <w:jc w:val="both"/>
              <w:rPr>
                <w:rFonts w:asciiTheme="majorHAnsi" w:hAnsiTheme="majorHAnsi"/>
                <w:sz w:val="24"/>
                <w:szCs w:val="24"/>
              </w:rPr>
            </w:pPr>
          </w:p>
        </w:tc>
        <w:tc>
          <w:tcPr>
            <w:tcW w:w="1800" w:type="dxa"/>
            <w:vMerge/>
          </w:tcPr>
          <w:p w14:paraId="1483024C" w14:textId="77777777" w:rsidR="00CF17C7" w:rsidRPr="004F237A" w:rsidRDefault="00CF17C7" w:rsidP="00970A54">
            <w:pPr>
              <w:ind w:right="-472"/>
              <w:jc w:val="both"/>
              <w:rPr>
                <w:rFonts w:asciiTheme="majorHAnsi" w:hAnsiTheme="majorHAnsi"/>
                <w:sz w:val="24"/>
                <w:szCs w:val="24"/>
              </w:rPr>
            </w:pPr>
          </w:p>
        </w:tc>
        <w:tc>
          <w:tcPr>
            <w:tcW w:w="6287" w:type="dxa"/>
          </w:tcPr>
          <w:p w14:paraId="00FBDD74" w14:textId="77777777" w:rsidR="00CF17C7" w:rsidRPr="004F237A" w:rsidRDefault="00CF17C7" w:rsidP="00A20F27">
            <w:pPr>
              <w:ind w:right="-472"/>
              <w:rPr>
                <w:rFonts w:asciiTheme="majorHAnsi" w:hAnsiTheme="majorHAnsi"/>
                <w:sz w:val="24"/>
                <w:szCs w:val="24"/>
              </w:rPr>
            </w:pPr>
            <w:r w:rsidRPr="004F237A">
              <w:rPr>
                <w:rFonts w:asciiTheme="majorHAnsi" w:hAnsiTheme="majorHAnsi"/>
                <w:sz w:val="24"/>
                <w:szCs w:val="24"/>
              </w:rPr>
              <w:t>CO2-</w:t>
            </w:r>
            <w:r w:rsidR="00D23AB5">
              <w:rPr>
                <w:rFonts w:asciiTheme="majorHAnsi" w:hAnsiTheme="majorHAnsi"/>
                <w:sz w:val="24"/>
              </w:rPr>
              <w:t>D</w:t>
            </w:r>
            <w:r w:rsidR="00D23AB5">
              <w:rPr>
                <w:rFonts w:asciiTheme="majorHAnsi" w:hAnsiTheme="majorHAnsi"/>
                <w:sz w:val="24"/>
                <w:szCs w:val="24"/>
              </w:rPr>
              <w:t xml:space="preserve">efine </w:t>
            </w:r>
            <w:r w:rsidR="00D23AB5">
              <w:rPr>
                <w:rFonts w:asciiTheme="majorHAnsi" w:hAnsiTheme="majorHAnsi"/>
                <w:sz w:val="24"/>
              </w:rPr>
              <w:t>p.d.f</w:t>
            </w:r>
            <w:r>
              <w:rPr>
                <w:rFonts w:asciiTheme="majorHAnsi" w:hAnsiTheme="majorHAnsi"/>
                <w:sz w:val="24"/>
              </w:rPr>
              <w:t xml:space="preserve"> , p.m.f ,  c.d.f , discrete and continuous  type of random variable.</w:t>
            </w:r>
          </w:p>
        </w:tc>
        <w:tc>
          <w:tcPr>
            <w:tcW w:w="1041" w:type="dxa"/>
          </w:tcPr>
          <w:p w14:paraId="596B5553" w14:textId="77777777" w:rsidR="00CF17C7" w:rsidRPr="004F237A" w:rsidRDefault="00CF17C7"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CF17C7" w:rsidRPr="004F237A" w14:paraId="0C594A0F" w14:textId="77777777" w:rsidTr="00F7633F">
        <w:tc>
          <w:tcPr>
            <w:tcW w:w="1722" w:type="dxa"/>
            <w:vMerge/>
          </w:tcPr>
          <w:p w14:paraId="13C33DF4" w14:textId="77777777" w:rsidR="00CF17C7" w:rsidRPr="004F237A" w:rsidRDefault="00CF17C7" w:rsidP="00970A54">
            <w:pPr>
              <w:ind w:right="-472"/>
              <w:jc w:val="both"/>
              <w:rPr>
                <w:rFonts w:asciiTheme="majorHAnsi" w:hAnsiTheme="majorHAnsi"/>
                <w:sz w:val="24"/>
                <w:szCs w:val="24"/>
              </w:rPr>
            </w:pPr>
          </w:p>
        </w:tc>
        <w:tc>
          <w:tcPr>
            <w:tcW w:w="1800" w:type="dxa"/>
            <w:vMerge/>
          </w:tcPr>
          <w:p w14:paraId="442C77C2" w14:textId="77777777" w:rsidR="00CF17C7" w:rsidRPr="004F237A" w:rsidRDefault="00CF17C7" w:rsidP="00970A54">
            <w:pPr>
              <w:ind w:right="-472"/>
              <w:jc w:val="both"/>
              <w:rPr>
                <w:rFonts w:asciiTheme="majorHAnsi" w:hAnsiTheme="majorHAnsi"/>
                <w:sz w:val="24"/>
                <w:szCs w:val="24"/>
              </w:rPr>
            </w:pPr>
          </w:p>
        </w:tc>
        <w:tc>
          <w:tcPr>
            <w:tcW w:w="6287" w:type="dxa"/>
          </w:tcPr>
          <w:p w14:paraId="78FB1734" w14:textId="77777777" w:rsidR="00CF17C7" w:rsidRPr="004F237A" w:rsidRDefault="00CF17C7" w:rsidP="00970A54">
            <w:pPr>
              <w:rPr>
                <w:rFonts w:asciiTheme="majorHAnsi" w:hAnsiTheme="majorHAnsi"/>
                <w:sz w:val="24"/>
                <w:szCs w:val="24"/>
              </w:rPr>
            </w:pPr>
            <w:r w:rsidRPr="004F237A">
              <w:rPr>
                <w:rFonts w:asciiTheme="majorHAnsi" w:hAnsiTheme="majorHAnsi"/>
                <w:sz w:val="24"/>
                <w:szCs w:val="24"/>
              </w:rPr>
              <w:t xml:space="preserve">CO3- Understand </w:t>
            </w:r>
            <w:r>
              <w:rPr>
                <w:rFonts w:asciiTheme="majorHAnsi" w:hAnsiTheme="majorHAnsi"/>
                <w:sz w:val="24"/>
              </w:rPr>
              <w:t>and apply the single and bivariate random variable and generating function.</w:t>
            </w:r>
          </w:p>
        </w:tc>
        <w:tc>
          <w:tcPr>
            <w:tcW w:w="1041" w:type="dxa"/>
          </w:tcPr>
          <w:p w14:paraId="53B61BE7" w14:textId="77777777" w:rsidR="00CF17C7" w:rsidRPr="004F237A" w:rsidRDefault="00CF17C7"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CF17C7" w:rsidRPr="004F237A" w14:paraId="27686E7E" w14:textId="77777777" w:rsidTr="00F7633F">
        <w:tc>
          <w:tcPr>
            <w:tcW w:w="1722" w:type="dxa"/>
            <w:vMerge/>
          </w:tcPr>
          <w:p w14:paraId="587ACC75" w14:textId="77777777" w:rsidR="00CF17C7" w:rsidRPr="004F237A" w:rsidRDefault="00CF17C7" w:rsidP="00970A54">
            <w:pPr>
              <w:ind w:right="-472"/>
              <w:jc w:val="both"/>
              <w:rPr>
                <w:rFonts w:asciiTheme="majorHAnsi" w:hAnsiTheme="majorHAnsi"/>
                <w:sz w:val="24"/>
                <w:szCs w:val="24"/>
              </w:rPr>
            </w:pPr>
          </w:p>
        </w:tc>
        <w:tc>
          <w:tcPr>
            <w:tcW w:w="1800" w:type="dxa"/>
            <w:vMerge/>
          </w:tcPr>
          <w:p w14:paraId="7A028861" w14:textId="77777777" w:rsidR="00CF17C7" w:rsidRPr="004F237A" w:rsidRDefault="00CF17C7" w:rsidP="00970A54">
            <w:pPr>
              <w:ind w:right="-472"/>
              <w:jc w:val="both"/>
              <w:rPr>
                <w:rFonts w:asciiTheme="majorHAnsi" w:hAnsiTheme="majorHAnsi"/>
                <w:sz w:val="24"/>
                <w:szCs w:val="24"/>
              </w:rPr>
            </w:pPr>
          </w:p>
        </w:tc>
        <w:tc>
          <w:tcPr>
            <w:tcW w:w="6287" w:type="dxa"/>
          </w:tcPr>
          <w:p w14:paraId="4E36F64F" w14:textId="77777777" w:rsidR="00CF17C7" w:rsidRPr="004F237A" w:rsidRDefault="00CF17C7" w:rsidP="00A20F27">
            <w:pPr>
              <w:rPr>
                <w:rFonts w:asciiTheme="majorHAnsi" w:hAnsiTheme="majorHAnsi"/>
                <w:sz w:val="24"/>
                <w:szCs w:val="24"/>
              </w:rPr>
            </w:pPr>
            <w:r w:rsidRPr="004F237A">
              <w:rPr>
                <w:rFonts w:asciiTheme="majorHAnsi" w:hAnsiTheme="majorHAnsi"/>
                <w:sz w:val="24"/>
                <w:szCs w:val="24"/>
              </w:rPr>
              <w:t>CO-</w:t>
            </w:r>
            <w:r w:rsidR="00973A03" w:rsidRPr="004F237A">
              <w:rPr>
                <w:rFonts w:asciiTheme="majorHAnsi" w:hAnsiTheme="majorHAnsi"/>
                <w:sz w:val="24"/>
                <w:szCs w:val="24"/>
              </w:rPr>
              <w:t>4 FormulateSeparate</w:t>
            </w:r>
            <w:r>
              <w:rPr>
                <w:rFonts w:asciiTheme="majorHAnsi" w:hAnsiTheme="majorHAnsi"/>
                <w:sz w:val="24"/>
              </w:rPr>
              <w:t xml:space="preserve"> mixture </w:t>
            </w:r>
            <w:r w:rsidR="00973A03">
              <w:rPr>
                <w:rFonts w:asciiTheme="majorHAnsi" w:hAnsiTheme="majorHAnsi"/>
                <w:sz w:val="24"/>
              </w:rPr>
              <w:t>of distributions</w:t>
            </w:r>
            <w:r>
              <w:rPr>
                <w:rFonts w:asciiTheme="majorHAnsi" w:hAnsiTheme="majorHAnsi"/>
                <w:sz w:val="24"/>
              </w:rPr>
              <w:t>.</w:t>
            </w:r>
          </w:p>
        </w:tc>
        <w:tc>
          <w:tcPr>
            <w:tcW w:w="1041" w:type="dxa"/>
          </w:tcPr>
          <w:p w14:paraId="2D942551" w14:textId="77777777" w:rsidR="00CF17C7" w:rsidRPr="004F237A" w:rsidRDefault="00CF17C7"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6C6397FC" w14:textId="77777777" w:rsidR="004F237A" w:rsidRDefault="004F237A" w:rsidP="003E1299"/>
    <w:p w14:paraId="43CA91F0" w14:textId="77777777" w:rsidR="006B0F1F" w:rsidRDefault="006B0F1F" w:rsidP="003E1299"/>
    <w:p w14:paraId="4D4D7389" w14:textId="77777777" w:rsidR="009575AA" w:rsidRDefault="009575AA" w:rsidP="003E1299"/>
    <w:tbl>
      <w:tblPr>
        <w:tblStyle w:val="TableGrid"/>
        <w:tblW w:w="10850" w:type="dxa"/>
        <w:tblInd w:w="-714" w:type="dxa"/>
        <w:tblLook w:val="04A0" w:firstRow="1" w:lastRow="0" w:firstColumn="1" w:lastColumn="0" w:noHBand="0" w:noVBand="1"/>
      </w:tblPr>
      <w:tblGrid>
        <w:gridCol w:w="1722"/>
        <w:gridCol w:w="1800"/>
        <w:gridCol w:w="6287"/>
        <w:gridCol w:w="1041"/>
      </w:tblGrid>
      <w:tr w:rsidR="00896D1A" w:rsidRPr="004F237A" w14:paraId="2E7C2E96" w14:textId="77777777" w:rsidTr="00970A54">
        <w:tc>
          <w:tcPr>
            <w:tcW w:w="1722" w:type="dxa"/>
          </w:tcPr>
          <w:p w14:paraId="2F563652"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lastRenderedPageBreak/>
              <w:t xml:space="preserve">        Course</w:t>
            </w:r>
          </w:p>
        </w:tc>
        <w:tc>
          <w:tcPr>
            <w:tcW w:w="1800" w:type="dxa"/>
          </w:tcPr>
          <w:p w14:paraId="196EC2AE"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6287" w:type="dxa"/>
          </w:tcPr>
          <w:p w14:paraId="492F4D59"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36B73BC1" w14:textId="77777777" w:rsidR="00896D1A" w:rsidRPr="004F237A" w:rsidRDefault="00896D1A" w:rsidP="00970A54">
            <w:pPr>
              <w:ind w:right="-472"/>
              <w:jc w:val="both"/>
              <w:rPr>
                <w:rFonts w:asciiTheme="majorHAnsi" w:hAnsiTheme="majorHAnsi"/>
                <w:sz w:val="24"/>
                <w:szCs w:val="24"/>
              </w:rPr>
            </w:pPr>
          </w:p>
        </w:tc>
      </w:tr>
      <w:tr w:rsidR="00896D1A" w:rsidRPr="004F237A" w14:paraId="204366F6" w14:textId="77777777" w:rsidTr="00970A54">
        <w:tc>
          <w:tcPr>
            <w:tcW w:w="1722" w:type="dxa"/>
            <w:vMerge w:val="restart"/>
          </w:tcPr>
          <w:p w14:paraId="6D13F14E" w14:textId="77777777" w:rsidR="00896D1A" w:rsidRDefault="00896D1A" w:rsidP="00970A54">
            <w:pPr>
              <w:ind w:right="-472"/>
              <w:jc w:val="both"/>
              <w:rPr>
                <w:rFonts w:asciiTheme="majorHAnsi" w:hAnsiTheme="majorHAnsi"/>
                <w:sz w:val="24"/>
                <w:szCs w:val="24"/>
              </w:rPr>
            </w:pPr>
          </w:p>
          <w:p w14:paraId="311D1BBF" w14:textId="77777777" w:rsidR="00896D1A" w:rsidRPr="004F237A" w:rsidRDefault="00896D1A" w:rsidP="006B0F1F">
            <w:pPr>
              <w:ind w:right="-472"/>
              <w:jc w:val="both"/>
              <w:rPr>
                <w:rFonts w:asciiTheme="majorHAnsi" w:hAnsiTheme="majorHAnsi"/>
                <w:sz w:val="24"/>
                <w:szCs w:val="24"/>
              </w:rPr>
            </w:pPr>
            <w:r w:rsidRPr="004F237A">
              <w:rPr>
                <w:rFonts w:asciiTheme="majorHAnsi" w:hAnsiTheme="majorHAnsi"/>
                <w:sz w:val="24"/>
                <w:szCs w:val="24"/>
              </w:rPr>
              <w:t xml:space="preserve">Core </w:t>
            </w:r>
            <w:r w:rsidR="006B0F1F">
              <w:rPr>
                <w:rFonts w:asciiTheme="majorHAnsi" w:hAnsiTheme="majorHAnsi"/>
                <w:sz w:val="24"/>
                <w:szCs w:val="24"/>
              </w:rPr>
              <w:t>-204</w:t>
            </w:r>
          </w:p>
        </w:tc>
        <w:tc>
          <w:tcPr>
            <w:tcW w:w="1800" w:type="dxa"/>
            <w:vMerge w:val="restart"/>
          </w:tcPr>
          <w:p w14:paraId="44BE4321" w14:textId="77777777" w:rsidR="00896D1A" w:rsidRPr="004F237A" w:rsidRDefault="00896D1A" w:rsidP="00970A54">
            <w:pPr>
              <w:ind w:right="-472"/>
              <w:jc w:val="both"/>
              <w:rPr>
                <w:rFonts w:asciiTheme="majorHAnsi" w:hAnsiTheme="majorHAnsi"/>
                <w:sz w:val="24"/>
                <w:szCs w:val="24"/>
              </w:rPr>
            </w:pPr>
          </w:p>
          <w:p w14:paraId="52223389" w14:textId="77777777" w:rsidR="00896D1A" w:rsidRPr="004F237A" w:rsidRDefault="00896D1A" w:rsidP="00970A54">
            <w:pPr>
              <w:ind w:right="-472"/>
              <w:jc w:val="both"/>
              <w:rPr>
                <w:rFonts w:asciiTheme="majorHAnsi" w:hAnsiTheme="majorHAnsi"/>
                <w:sz w:val="24"/>
                <w:szCs w:val="24"/>
              </w:rPr>
            </w:pPr>
            <w:r>
              <w:rPr>
                <w:rFonts w:asciiTheme="majorHAnsi" w:hAnsiTheme="majorHAnsi"/>
                <w:sz w:val="24"/>
              </w:rPr>
              <w:t>CALCULUS</w:t>
            </w:r>
          </w:p>
        </w:tc>
        <w:tc>
          <w:tcPr>
            <w:tcW w:w="6287" w:type="dxa"/>
          </w:tcPr>
          <w:p w14:paraId="051FF3DA" w14:textId="77777777" w:rsidR="00896D1A" w:rsidRPr="004F237A" w:rsidRDefault="00896D1A" w:rsidP="00C33D58">
            <w:pPr>
              <w:rPr>
                <w:rFonts w:asciiTheme="majorHAnsi" w:hAnsiTheme="majorHAnsi"/>
                <w:sz w:val="24"/>
                <w:szCs w:val="24"/>
              </w:rPr>
            </w:pPr>
            <w:r w:rsidRPr="004F237A">
              <w:rPr>
                <w:rFonts w:asciiTheme="majorHAnsi" w:hAnsiTheme="majorHAnsi"/>
                <w:sz w:val="24"/>
                <w:szCs w:val="24"/>
              </w:rPr>
              <w:t xml:space="preserve">CO1- </w:t>
            </w:r>
            <w:r>
              <w:rPr>
                <w:rFonts w:asciiTheme="majorHAnsi" w:hAnsiTheme="majorHAnsi"/>
                <w:sz w:val="24"/>
              </w:rPr>
              <w:t xml:space="preserve">Understand basics </w:t>
            </w:r>
            <w:r w:rsidR="006B0F1F">
              <w:rPr>
                <w:rFonts w:asciiTheme="majorHAnsi" w:hAnsiTheme="majorHAnsi"/>
                <w:sz w:val="24"/>
              </w:rPr>
              <w:t>limits,</w:t>
            </w:r>
            <w:r>
              <w:rPr>
                <w:rFonts w:asciiTheme="majorHAnsi" w:hAnsiTheme="majorHAnsi"/>
                <w:sz w:val="24"/>
              </w:rPr>
              <w:t xml:space="preserve"> Continuity Differential Calculus and application</w:t>
            </w:r>
            <w:r w:rsidR="00C33D58">
              <w:rPr>
                <w:rFonts w:asciiTheme="majorHAnsi" w:hAnsiTheme="majorHAnsi"/>
                <w:sz w:val="24"/>
              </w:rPr>
              <w:t>.</w:t>
            </w:r>
          </w:p>
        </w:tc>
        <w:tc>
          <w:tcPr>
            <w:tcW w:w="1041" w:type="dxa"/>
          </w:tcPr>
          <w:p w14:paraId="35DAA6F2"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896D1A" w:rsidRPr="004F237A" w14:paraId="6385B8AB" w14:textId="77777777" w:rsidTr="00970A54">
        <w:tc>
          <w:tcPr>
            <w:tcW w:w="1722" w:type="dxa"/>
            <w:vMerge/>
          </w:tcPr>
          <w:p w14:paraId="54D1A510" w14:textId="77777777" w:rsidR="00896D1A" w:rsidRPr="004F237A" w:rsidRDefault="00896D1A" w:rsidP="00970A54">
            <w:pPr>
              <w:ind w:right="-472"/>
              <w:jc w:val="both"/>
              <w:rPr>
                <w:rFonts w:asciiTheme="majorHAnsi" w:hAnsiTheme="majorHAnsi"/>
                <w:sz w:val="24"/>
                <w:szCs w:val="24"/>
              </w:rPr>
            </w:pPr>
          </w:p>
        </w:tc>
        <w:tc>
          <w:tcPr>
            <w:tcW w:w="1800" w:type="dxa"/>
            <w:vMerge/>
          </w:tcPr>
          <w:p w14:paraId="09B62B69" w14:textId="77777777" w:rsidR="00896D1A" w:rsidRPr="004F237A" w:rsidRDefault="00896D1A" w:rsidP="00970A54">
            <w:pPr>
              <w:ind w:right="-472"/>
              <w:jc w:val="both"/>
              <w:rPr>
                <w:rFonts w:asciiTheme="majorHAnsi" w:hAnsiTheme="majorHAnsi"/>
                <w:sz w:val="24"/>
                <w:szCs w:val="24"/>
              </w:rPr>
            </w:pPr>
          </w:p>
        </w:tc>
        <w:tc>
          <w:tcPr>
            <w:tcW w:w="6287" w:type="dxa"/>
          </w:tcPr>
          <w:p w14:paraId="2CAC1165" w14:textId="77777777" w:rsidR="00896D1A" w:rsidRPr="004F237A" w:rsidRDefault="00896D1A" w:rsidP="00DE063B">
            <w:pPr>
              <w:rPr>
                <w:rFonts w:asciiTheme="majorHAnsi" w:hAnsiTheme="majorHAnsi"/>
                <w:sz w:val="24"/>
                <w:szCs w:val="24"/>
              </w:rPr>
            </w:pPr>
            <w:r w:rsidRPr="004F237A">
              <w:rPr>
                <w:rFonts w:asciiTheme="majorHAnsi" w:hAnsiTheme="majorHAnsi"/>
                <w:sz w:val="24"/>
                <w:szCs w:val="24"/>
              </w:rPr>
              <w:t>CO2-</w:t>
            </w:r>
            <w:r w:rsidR="00DE063B">
              <w:rPr>
                <w:rFonts w:asciiTheme="majorHAnsi" w:hAnsiTheme="majorHAnsi"/>
                <w:sz w:val="24"/>
                <w:szCs w:val="24"/>
              </w:rPr>
              <w:t xml:space="preserve">Describe </w:t>
            </w:r>
            <w:r w:rsidR="00DE063B">
              <w:rPr>
                <w:rFonts w:asciiTheme="majorHAnsi" w:hAnsiTheme="majorHAnsi"/>
                <w:sz w:val="24"/>
              </w:rPr>
              <w:t>the</w:t>
            </w:r>
            <w:r>
              <w:rPr>
                <w:rFonts w:asciiTheme="majorHAnsi" w:hAnsiTheme="majorHAnsi"/>
                <w:sz w:val="24"/>
              </w:rPr>
              <w:t xml:space="preserve"> basic concepts on Integral calculus of one </w:t>
            </w:r>
            <w:r w:rsidR="00DE063B">
              <w:rPr>
                <w:rFonts w:asciiTheme="majorHAnsi" w:hAnsiTheme="majorHAnsi"/>
                <w:sz w:val="24"/>
              </w:rPr>
              <w:t>variable, along</w:t>
            </w:r>
            <w:r>
              <w:rPr>
                <w:rFonts w:asciiTheme="majorHAnsi" w:hAnsiTheme="majorHAnsi"/>
                <w:sz w:val="24"/>
              </w:rPr>
              <w:t xml:space="preserve"> with definite integral</w:t>
            </w:r>
            <w:r w:rsidR="00DE063B">
              <w:rPr>
                <w:rFonts w:asciiTheme="majorHAnsi" w:hAnsiTheme="majorHAnsi"/>
                <w:sz w:val="24"/>
              </w:rPr>
              <w:t xml:space="preserve">, </w:t>
            </w:r>
            <w:r>
              <w:rPr>
                <w:rFonts w:asciiTheme="majorHAnsi" w:hAnsiTheme="majorHAnsi"/>
                <w:sz w:val="24"/>
              </w:rPr>
              <w:t xml:space="preserve">Beta and Gamma functions </w:t>
            </w:r>
          </w:p>
        </w:tc>
        <w:tc>
          <w:tcPr>
            <w:tcW w:w="1041" w:type="dxa"/>
          </w:tcPr>
          <w:p w14:paraId="602416A6"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896D1A" w:rsidRPr="004F237A" w14:paraId="3C546F9B" w14:textId="77777777" w:rsidTr="00970A54">
        <w:tc>
          <w:tcPr>
            <w:tcW w:w="1722" w:type="dxa"/>
            <w:vMerge/>
          </w:tcPr>
          <w:p w14:paraId="1C0A5436" w14:textId="77777777" w:rsidR="00896D1A" w:rsidRPr="004F237A" w:rsidRDefault="00896D1A" w:rsidP="00970A54">
            <w:pPr>
              <w:ind w:right="-472"/>
              <w:jc w:val="both"/>
              <w:rPr>
                <w:rFonts w:asciiTheme="majorHAnsi" w:hAnsiTheme="majorHAnsi"/>
                <w:sz w:val="24"/>
                <w:szCs w:val="24"/>
              </w:rPr>
            </w:pPr>
          </w:p>
        </w:tc>
        <w:tc>
          <w:tcPr>
            <w:tcW w:w="1800" w:type="dxa"/>
            <w:vMerge/>
          </w:tcPr>
          <w:p w14:paraId="534D5829" w14:textId="77777777" w:rsidR="00896D1A" w:rsidRPr="004F237A" w:rsidRDefault="00896D1A" w:rsidP="00970A54">
            <w:pPr>
              <w:ind w:right="-472"/>
              <w:jc w:val="both"/>
              <w:rPr>
                <w:rFonts w:asciiTheme="majorHAnsi" w:hAnsiTheme="majorHAnsi"/>
                <w:sz w:val="24"/>
                <w:szCs w:val="24"/>
              </w:rPr>
            </w:pPr>
          </w:p>
        </w:tc>
        <w:tc>
          <w:tcPr>
            <w:tcW w:w="6287" w:type="dxa"/>
          </w:tcPr>
          <w:p w14:paraId="593BEDBE" w14:textId="77777777" w:rsidR="00896D1A" w:rsidRPr="004F237A" w:rsidRDefault="00896D1A" w:rsidP="00896D1A">
            <w:pPr>
              <w:rPr>
                <w:rFonts w:asciiTheme="majorHAnsi" w:hAnsiTheme="majorHAnsi"/>
                <w:sz w:val="24"/>
                <w:szCs w:val="24"/>
              </w:rPr>
            </w:pPr>
            <w:r w:rsidRPr="004F237A">
              <w:rPr>
                <w:rFonts w:asciiTheme="majorHAnsi" w:hAnsiTheme="majorHAnsi"/>
                <w:sz w:val="24"/>
                <w:szCs w:val="24"/>
              </w:rPr>
              <w:t xml:space="preserve">CO3- </w:t>
            </w:r>
            <w:r>
              <w:rPr>
                <w:rFonts w:asciiTheme="majorHAnsi" w:hAnsiTheme="majorHAnsi"/>
                <w:sz w:val="24"/>
              </w:rPr>
              <w:t xml:space="preserve">Define and distinguish between different types of differential equations. </w:t>
            </w:r>
          </w:p>
        </w:tc>
        <w:tc>
          <w:tcPr>
            <w:tcW w:w="1041" w:type="dxa"/>
          </w:tcPr>
          <w:p w14:paraId="6B1C6B7C"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896D1A" w:rsidRPr="004F237A" w14:paraId="0D2BDBA5" w14:textId="77777777" w:rsidTr="00970A54">
        <w:tc>
          <w:tcPr>
            <w:tcW w:w="1722" w:type="dxa"/>
            <w:vMerge/>
          </w:tcPr>
          <w:p w14:paraId="0E4A5505" w14:textId="77777777" w:rsidR="00896D1A" w:rsidRPr="004F237A" w:rsidRDefault="00896D1A" w:rsidP="00970A54">
            <w:pPr>
              <w:ind w:right="-472"/>
              <w:jc w:val="both"/>
              <w:rPr>
                <w:rFonts w:asciiTheme="majorHAnsi" w:hAnsiTheme="majorHAnsi"/>
                <w:sz w:val="24"/>
                <w:szCs w:val="24"/>
              </w:rPr>
            </w:pPr>
          </w:p>
        </w:tc>
        <w:tc>
          <w:tcPr>
            <w:tcW w:w="1800" w:type="dxa"/>
            <w:vMerge/>
          </w:tcPr>
          <w:p w14:paraId="54AC4DC6" w14:textId="77777777" w:rsidR="00896D1A" w:rsidRPr="004F237A" w:rsidRDefault="00896D1A" w:rsidP="00970A54">
            <w:pPr>
              <w:ind w:right="-472"/>
              <w:jc w:val="both"/>
              <w:rPr>
                <w:rFonts w:asciiTheme="majorHAnsi" w:hAnsiTheme="majorHAnsi"/>
                <w:sz w:val="24"/>
                <w:szCs w:val="24"/>
              </w:rPr>
            </w:pPr>
          </w:p>
        </w:tc>
        <w:tc>
          <w:tcPr>
            <w:tcW w:w="6287" w:type="dxa"/>
          </w:tcPr>
          <w:p w14:paraId="71307E2B" w14:textId="77777777" w:rsidR="00896D1A" w:rsidRDefault="00896D1A" w:rsidP="00896D1A">
            <w:pPr>
              <w:rPr>
                <w:rFonts w:asciiTheme="majorHAnsi" w:hAnsiTheme="majorHAnsi"/>
                <w:sz w:val="24"/>
              </w:rPr>
            </w:pPr>
            <w:r w:rsidRPr="004F237A">
              <w:rPr>
                <w:rFonts w:asciiTheme="majorHAnsi" w:hAnsiTheme="majorHAnsi"/>
                <w:sz w:val="24"/>
                <w:szCs w:val="24"/>
              </w:rPr>
              <w:t>CO-</w:t>
            </w:r>
            <w:r w:rsidR="00DE063B" w:rsidRPr="004F237A">
              <w:rPr>
                <w:rFonts w:asciiTheme="majorHAnsi" w:hAnsiTheme="majorHAnsi"/>
                <w:sz w:val="24"/>
                <w:szCs w:val="24"/>
              </w:rPr>
              <w:t>4 Explain</w:t>
            </w:r>
            <w:r>
              <w:rPr>
                <w:rFonts w:asciiTheme="majorHAnsi" w:hAnsiTheme="majorHAnsi"/>
                <w:sz w:val="24"/>
              </w:rPr>
              <w:t xml:space="preserve"> and solve 1</w:t>
            </w:r>
            <w:r w:rsidRPr="00E76493">
              <w:rPr>
                <w:rFonts w:asciiTheme="majorHAnsi" w:hAnsiTheme="majorHAnsi"/>
                <w:sz w:val="24"/>
                <w:vertAlign w:val="superscript"/>
              </w:rPr>
              <w:t>st</w:t>
            </w:r>
            <w:r>
              <w:rPr>
                <w:rFonts w:asciiTheme="majorHAnsi" w:hAnsiTheme="majorHAnsi"/>
                <w:sz w:val="24"/>
              </w:rPr>
              <w:t xml:space="preserve"> order linear partial differential equations with problems.</w:t>
            </w:r>
          </w:p>
          <w:p w14:paraId="6C651E45" w14:textId="77777777" w:rsidR="00896D1A" w:rsidRPr="004F237A" w:rsidRDefault="00896D1A" w:rsidP="00896D1A">
            <w:pPr>
              <w:rPr>
                <w:rFonts w:asciiTheme="majorHAnsi" w:hAnsiTheme="majorHAnsi"/>
                <w:sz w:val="24"/>
                <w:szCs w:val="24"/>
              </w:rPr>
            </w:pPr>
          </w:p>
        </w:tc>
        <w:tc>
          <w:tcPr>
            <w:tcW w:w="1041" w:type="dxa"/>
          </w:tcPr>
          <w:p w14:paraId="7E473792" w14:textId="77777777" w:rsidR="00896D1A" w:rsidRPr="004F237A" w:rsidRDefault="00896D1A"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6696094E" w14:textId="77777777" w:rsidR="00C650C1" w:rsidRDefault="00C650C1" w:rsidP="003E1299"/>
    <w:p w14:paraId="24EFD04D" w14:textId="77777777" w:rsidR="00B60848" w:rsidRDefault="00B60848" w:rsidP="003E1299"/>
    <w:tbl>
      <w:tblPr>
        <w:tblStyle w:val="TableGrid"/>
        <w:tblW w:w="10850" w:type="dxa"/>
        <w:tblInd w:w="-714" w:type="dxa"/>
        <w:tblLook w:val="04A0" w:firstRow="1" w:lastRow="0" w:firstColumn="1" w:lastColumn="0" w:noHBand="0" w:noVBand="1"/>
      </w:tblPr>
      <w:tblGrid>
        <w:gridCol w:w="1718"/>
        <w:gridCol w:w="1431"/>
        <w:gridCol w:w="6642"/>
        <w:gridCol w:w="1059"/>
      </w:tblGrid>
      <w:tr w:rsidR="009575AA" w:rsidRPr="004F237A" w14:paraId="2717B96A" w14:textId="77777777" w:rsidTr="00B60866">
        <w:tc>
          <w:tcPr>
            <w:tcW w:w="1718" w:type="dxa"/>
          </w:tcPr>
          <w:p w14:paraId="1F16E115" w14:textId="77777777" w:rsidR="009575AA" w:rsidRPr="004F237A" w:rsidRDefault="009575AA"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1430" w:type="dxa"/>
          </w:tcPr>
          <w:p w14:paraId="4BC5A491" w14:textId="77777777" w:rsidR="009575AA" w:rsidRPr="004F237A" w:rsidRDefault="009575AA"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6643" w:type="dxa"/>
          </w:tcPr>
          <w:p w14:paraId="78472284" w14:textId="77777777" w:rsidR="009575AA" w:rsidRPr="004F237A" w:rsidRDefault="009575AA"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59" w:type="dxa"/>
          </w:tcPr>
          <w:p w14:paraId="5C042BF8" w14:textId="77777777" w:rsidR="009575AA" w:rsidRPr="004F237A" w:rsidRDefault="009575AA" w:rsidP="00970A54">
            <w:pPr>
              <w:ind w:right="-472"/>
              <w:jc w:val="both"/>
              <w:rPr>
                <w:rFonts w:asciiTheme="majorHAnsi" w:hAnsiTheme="majorHAnsi"/>
                <w:sz w:val="24"/>
                <w:szCs w:val="24"/>
              </w:rPr>
            </w:pPr>
          </w:p>
        </w:tc>
      </w:tr>
      <w:tr w:rsidR="009575AA" w:rsidRPr="004F237A" w14:paraId="7D4D5AD4" w14:textId="77777777" w:rsidTr="00B60866">
        <w:tc>
          <w:tcPr>
            <w:tcW w:w="1718" w:type="dxa"/>
            <w:vMerge w:val="restart"/>
          </w:tcPr>
          <w:p w14:paraId="5430D5B3" w14:textId="77777777" w:rsidR="009575AA" w:rsidRDefault="009575AA" w:rsidP="00970A54">
            <w:pPr>
              <w:ind w:right="-472"/>
              <w:jc w:val="both"/>
              <w:rPr>
                <w:rFonts w:asciiTheme="majorHAnsi" w:hAnsiTheme="majorHAnsi"/>
                <w:sz w:val="24"/>
                <w:szCs w:val="24"/>
              </w:rPr>
            </w:pPr>
          </w:p>
          <w:p w14:paraId="708304B9" w14:textId="77777777" w:rsidR="009575AA" w:rsidRPr="004F237A" w:rsidRDefault="009575AA" w:rsidP="00C161C6">
            <w:pPr>
              <w:ind w:right="-472"/>
              <w:jc w:val="both"/>
              <w:rPr>
                <w:rFonts w:asciiTheme="majorHAnsi" w:hAnsiTheme="majorHAnsi"/>
                <w:sz w:val="24"/>
                <w:szCs w:val="24"/>
              </w:rPr>
            </w:pPr>
            <w:r w:rsidRPr="004F237A">
              <w:rPr>
                <w:rFonts w:asciiTheme="majorHAnsi" w:hAnsiTheme="majorHAnsi"/>
                <w:sz w:val="24"/>
                <w:szCs w:val="24"/>
              </w:rPr>
              <w:t xml:space="preserve">Core </w:t>
            </w:r>
            <w:r w:rsidR="00C161C6">
              <w:rPr>
                <w:rFonts w:asciiTheme="majorHAnsi" w:hAnsiTheme="majorHAnsi"/>
                <w:sz w:val="24"/>
                <w:szCs w:val="24"/>
              </w:rPr>
              <w:t>-305</w:t>
            </w:r>
          </w:p>
        </w:tc>
        <w:tc>
          <w:tcPr>
            <w:tcW w:w="1430" w:type="dxa"/>
            <w:vMerge w:val="restart"/>
          </w:tcPr>
          <w:p w14:paraId="6D591F18" w14:textId="77777777" w:rsidR="009575AA" w:rsidRPr="004F237A" w:rsidRDefault="009575AA" w:rsidP="00970A54">
            <w:pPr>
              <w:ind w:right="-472"/>
              <w:jc w:val="both"/>
              <w:rPr>
                <w:rFonts w:asciiTheme="majorHAnsi" w:hAnsiTheme="majorHAnsi"/>
                <w:sz w:val="24"/>
                <w:szCs w:val="24"/>
              </w:rPr>
            </w:pPr>
          </w:p>
          <w:p w14:paraId="0F0ADF85" w14:textId="77777777" w:rsidR="009575AA" w:rsidRPr="004F237A" w:rsidRDefault="009575AA" w:rsidP="00970A54">
            <w:pPr>
              <w:ind w:right="-472"/>
              <w:jc w:val="both"/>
              <w:rPr>
                <w:rFonts w:asciiTheme="majorHAnsi" w:hAnsiTheme="majorHAnsi"/>
                <w:sz w:val="24"/>
                <w:szCs w:val="24"/>
              </w:rPr>
            </w:pPr>
            <w:r>
              <w:rPr>
                <w:rFonts w:asciiTheme="majorHAnsi" w:hAnsiTheme="majorHAnsi"/>
                <w:sz w:val="24"/>
              </w:rPr>
              <w:t>SAMPLING DISTRIBUTIONS</w:t>
            </w:r>
          </w:p>
        </w:tc>
        <w:tc>
          <w:tcPr>
            <w:tcW w:w="6643" w:type="dxa"/>
          </w:tcPr>
          <w:p w14:paraId="2F2DB846" w14:textId="77777777" w:rsidR="009575AA" w:rsidRPr="00DE063B" w:rsidRDefault="009575AA" w:rsidP="00626FC7">
            <w:pPr>
              <w:rPr>
                <w:rFonts w:asciiTheme="majorHAnsi" w:hAnsiTheme="majorHAnsi"/>
                <w:sz w:val="24"/>
              </w:rPr>
            </w:pPr>
            <w:r w:rsidRPr="004F237A">
              <w:rPr>
                <w:rFonts w:asciiTheme="majorHAnsi" w:hAnsiTheme="majorHAnsi"/>
                <w:sz w:val="24"/>
                <w:szCs w:val="24"/>
              </w:rPr>
              <w:t>CO1-</w:t>
            </w:r>
            <w:r w:rsidR="00D23AB5">
              <w:rPr>
                <w:rFonts w:asciiTheme="majorHAnsi" w:hAnsiTheme="majorHAnsi"/>
                <w:sz w:val="24"/>
                <w:szCs w:val="24"/>
              </w:rPr>
              <w:t>Describe</w:t>
            </w:r>
            <w:r w:rsidR="00DE063B">
              <w:rPr>
                <w:rFonts w:asciiTheme="majorHAnsi" w:hAnsiTheme="majorHAnsi"/>
                <w:sz w:val="24"/>
              </w:rPr>
              <w:t xml:space="preserve">the </w:t>
            </w:r>
            <w:r w:rsidR="00626FC7">
              <w:rPr>
                <w:rFonts w:asciiTheme="majorHAnsi" w:hAnsiTheme="majorHAnsi"/>
                <w:sz w:val="24"/>
              </w:rPr>
              <w:t xml:space="preserve">concept on convergence in probability, Chebychev’s inequality, law of large </w:t>
            </w:r>
            <w:r w:rsidR="009F34A6">
              <w:rPr>
                <w:rFonts w:asciiTheme="majorHAnsi" w:hAnsiTheme="majorHAnsi"/>
                <w:sz w:val="24"/>
              </w:rPr>
              <w:t>number</w:t>
            </w:r>
            <w:r w:rsidR="00DE063B">
              <w:rPr>
                <w:rFonts w:asciiTheme="majorHAnsi" w:hAnsiTheme="majorHAnsi"/>
                <w:sz w:val="24"/>
              </w:rPr>
              <w:t>.</w:t>
            </w:r>
          </w:p>
        </w:tc>
        <w:tc>
          <w:tcPr>
            <w:tcW w:w="1059" w:type="dxa"/>
          </w:tcPr>
          <w:p w14:paraId="08032FCC" w14:textId="77777777" w:rsidR="009575AA" w:rsidRPr="004F237A" w:rsidRDefault="009575A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575AA" w:rsidRPr="004F237A" w14:paraId="72F4F710" w14:textId="77777777" w:rsidTr="00B60866">
        <w:tc>
          <w:tcPr>
            <w:tcW w:w="1718" w:type="dxa"/>
            <w:vMerge/>
          </w:tcPr>
          <w:p w14:paraId="1BA28049" w14:textId="77777777" w:rsidR="009575AA" w:rsidRPr="004F237A" w:rsidRDefault="009575AA" w:rsidP="00970A54">
            <w:pPr>
              <w:ind w:right="-472"/>
              <w:jc w:val="both"/>
              <w:rPr>
                <w:rFonts w:asciiTheme="majorHAnsi" w:hAnsiTheme="majorHAnsi"/>
                <w:sz w:val="24"/>
                <w:szCs w:val="24"/>
              </w:rPr>
            </w:pPr>
          </w:p>
        </w:tc>
        <w:tc>
          <w:tcPr>
            <w:tcW w:w="1430" w:type="dxa"/>
            <w:vMerge/>
          </w:tcPr>
          <w:p w14:paraId="4420415E" w14:textId="77777777" w:rsidR="009575AA" w:rsidRPr="004F237A" w:rsidRDefault="009575AA" w:rsidP="00970A54">
            <w:pPr>
              <w:ind w:right="-472"/>
              <w:jc w:val="both"/>
              <w:rPr>
                <w:rFonts w:asciiTheme="majorHAnsi" w:hAnsiTheme="majorHAnsi"/>
                <w:sz w:val="24"/>
                <w:szCs w:val="24"/>
              </w:rPr>
            </w:pPr>
          </w:p>
        </w:tc>
        <w:tc>
          <w:tcPr>
            <w:tcW w:w="6643" w:type="dxa"/>
          </w:tcPr>
          <w:p w14:paraId="24788C9D" w14:textId="77777777" w:rsidR="009575AA" w:rsidRPr="004F237A" w:rsidRDefault="009575AA" w:rsidP="000E2E3E">
            <w:pPr>
              <w:rPr>
                <w:rFonts w:asciiTheme="majorHAnsi" w:hAnsiTheme="majorHAnsi"/>
                <w:sz w:val="24"/>
                <w:szCs w:val="24"/>
              </w:rPr>
            </w:pPr>
            <w:r w:rsidRPr="004F237A">
              <w:rPr>
                <w:rFonts w:asciiTheme="majorHAnsi" w:hAnsiTheme="majorHAnsi"/>
                <w:sz w:val="24"/>
                <w:szCs w:val="24"/>
              </w:rPr>
              <w:t>CO2-</w:t>
            </w:r>
            <w:r w:rsidR="009F34A6">
              <w:rPr>
                <w:rFonts w:asciiTheme="majorHAnsi" w:hAnsiTheme="majorHAnsi"/>
                <w:sz w:val="24"/>
              </w:rPr>
              <w:t>I</w:t>
            </w:r>
            <w:r w:rsidR="009F34A6">
              <w:rPr>
                <w:rFonts w:asciiTheme="majorHAnsi" w:hAnsiTheme="majorHAnsi"/>
                <w:sz w:val="24"/>
                <w:szCs w:val="24"/>
              </w:rPr>
              <w:t>nterpret</w:t>
            </w:r>
            <w:r w:rsidR="009F34A6">
              <w:rPr>
                <w:rFonts w:asciiTheme="majorHAnsi" w:hAnsiTheme="majorHAnsi"/>
                <w:sz w:val="24"/>
              </w:rPr>
              <w:t>sample</w:t>
            </w:r>
            <w:r w:rsidR="00626FC7">
              <w:rPr>
                <w:rFonts w:asciiTheme="majorHAnsi" w:hAnsiTheme="majorHAnsi"/>
                <w:sz w:val="24"/>
              </w:rPr>
              <w:t xml:space="preserve">, </w:t>
            </w:r>
            <w:r w:rsidR="009F34A6">
              <w:rPr>
                <w:rFonts w:asciiTheme="majorHAnsi" w:hAnsiTheme="majorHAnsi"/>
                <w:sz w:val="24"/>
              </w:rPr>
              <w:t>population,</w:t>
            </w:r>
            <w:r w:rsidR="00626FC7">
              <w:rPr>
                <w:rFonts w:asciiTheme="majorHAnsi" w:hAnsiTheme="majorHAnsi"/>
                <w:sz w:val="24"/>
              </w:rPr>
              <w:t xml:space="preserve"> parameter and statistic</w:t>
            </w:r>
            <w:r w:rsidR="009F34A6">
              <w:rPr>
                <w:rFonts w:asciiTheme="majorHAnsi" w:hAnsiTheme="majorHAnsi"/>
                <w:sz w:val="24"/>
              </w:rPr>
              <w:t xml:space="preserve"> and formulate hypothesis</w:t>
            </w:r>
            <w:r w:rsidR="00626FC7">
              <w:rPr>
                <w:rFonts w:asciiTheme="majorHAnsi" w:hAnsiTheme="majorHAnsi"/>
                <w:sz w:val="24"/>
              </w:rPr>
              <w:t xml:space="preserve"> testing for large sample.</w:t>
            </w:r>
          </w:p>
        </w:tc>
        <w:tc>
          <w:tcPr>
            <w:tcW w:w="1059" w:type="dxa"/>
          </w:tcPr>
          <w:p w14:paraId="3FB7383B" w14:textId="77777777" w:rsidR="009575AA" w:rsidRPr="004F237A" w:rsidRDefault="00AF6D6E" w:rsidP="00970A54">
            <w:pPr>
              <w:ind w:right="-472"/>
              <w:jc w:val="both"/>
              <w:rPr>
                <w:rFonts w:asciiTheme="majorHAnsi" w:hAnsiTheme="majorHAnsi"/>
                <w:sz w:val="24"/>
                <w:szCs w:val="24"/>
              </w:rPr>
            </w:pPr>
            <w:r>
              <w:rPr>
                <w:rFonts w:asciiTheme="majorHAnsi" w:hAnsiTheme="majorHAnsi"/>
                <w:sz w:val="24"/>
                <w:szCs w:val="24"/>
              </w:rPr>
              <w:t>Local</w:t>
            </w:r>
          </w:p>
        </w:tc>
      </w:tr>
      <w:tr w:rsidR="009575AA" w:rsidRPr="004F237A" w14:paraId="1AD3C0C0" w14:textId="77777777" w:rsidTr="00B60866">
        <w:tc>
          <w:tcPr>
            <w:tcW w:w="1718" w:type="dxa"/>
            <w:vMerge/>
          </w:tcPr>
          <w:p w14:paraId="3AB71387" w14:textId="77777777" w:rsidR="009575AA" w:rsidRPr="004F237A" w:rsidRDefault="009575AA" w:rsidP="00970A54">
            <w:pPr>
              <w:ind w:right="-472"/>
              <w:jc w:val="both"/>
              <w:rPr>
                <w:rFonts w:asciiTheme="majorHAnsi" w:hAnsiTheme="majorHAnsi"/>
                <w:sz w:val="24"/>
                <w:szCs w:val="24"/>
              </w:rPr>
            </w:pPr>
          </w:p>
        </w:tc>
        <w:tc>
          <w:tcPr>
            <w:tcW w:w="1430" w:type="dxa"/>
            <w:vMerge/>
          </w:tcPr>
          <w:p w14:paraId="1C74FF7B" w14:textId="77777777" w:rsidR="009575AA" w:rsidRPr="004F237A" w:rsidRDefault="009575AA" w:rsidP="00970A54">
            <w:pPr>
              <w:ind w:right="-472"/>
              <w:jc w:val="both"/>
              <w:rPr>
                <w:rFonts w:asciiTheme="majorHAnsi" w:hAnsiTheme="majorHAnsi"/>
                <w:sz w:val="24"/>
                <w:szCs w:val="24"/>
              </w:rPr>
            </w:pPr>
          </w:p>
        </w:tc>
        <w:tc>
          <w:tcPr>
            <w:tcW w:w="6643" w:type="dxa"/>
          </w:tcPr>
          <w:p w14:paraId="4F79D891" w14:textId="77777777" w:rsidR="009575AA" w:rsidRPr="004F237A" w:rsidRDefault="009575AA" w:rsidP="00970A54">
            <w:pPr>
              <w:rPr>
                <w:rFonts w:asciiTheme="majorHAnsi" w:hAnsiTheme="majorHAnsi"/>
                <w:sz w:val="24"/>
                <w:szCs w:val="24"/>
              </w:rPr>
            </w:pPr>
            <w:r w:rsidRPr="004F237A">
              <w:rPr>
                <w:rFonts w:asciiTheme="majorHAnsi" w:hAnsiTheme="majorHAnsi"/>
                <w:sz w:val="24"/>
                <w:szCs w:val="24"/>
              </w:rPr>
              <w:t xml:space="preserve">CO3- </w:t>
            </w:r>
            <w:r w:rsidR="00D23AB5">
              <w:rPr>
                <w:rFonts w:asciiTheme="majorHAnsi" w:hAnsiTheme="majorHAnsi"/>
                <w:sz w:val="24"/>
              </w:rPr>
              <w:t xml:space="preserve">Apply </w:t>
            </w:r>
            <w:r w:rsidR="002B2591">
              <w:rPr>
                <w:rFonts w:asciiTheme="majorHAnsi" w:hAnsiTheme="majorHAnsi"/>
                <w:sz w:val="24"/>
              </w:rPr>
              <w:t xml:space="preserve">Chi – square distribution </w:t>
            </w:r>
            <w:r w:rsidR="00DE063B">
              <w:rPr>
                <w:rFonts w:asciiTheme="majorHAnsi" w:hAnsiTheme="majorHAnsi"/>
                <w:sz w:val="24"/>
              </w:rPr>
              <w:t>for small sample test.</w:t>
            </w:r>
          </w:p>
        </w:tc>
        <w:tc>
          <w:tcPr>
            <w:tcW w:w="1059" w:type="dxa"/>
          </w:tcPr>
          <w:p w14:paraId="10760613" w14:textId="77777777" w:rsidR="009575AA" w:rsidRPr="004F237A" w:rsidRDefault="009575A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575AA" w:rsidRPr="004F237A" w14:paraId="0920F3DB" w14:textId="77777777" w:rsidTr="00B60866">
        <w:tc>
          <w:tcPr>
            <w:tcW w:w="1718" w:type="dxa"/>
            <w:vMerge/>
          </w:tcPr>
          <w:p w14:paraId="489641EB" w14:textId="77777777" w:rsidR="009575AA" w:rsidRPr="004F237A" w:rsidRDefault="009575AA" w:rsidP="00970A54">
            <w:pPr>
              <w:ind w:right="-472"/>
              <w:jc w:val="both"/>
              <w:rPr>
                <w:rFonts w:asciiTheme="majorHAnsi" w:hAnsiTheme="majorHAnsi"/>
                <w:sz w:val="24"/>
                <w:szCs w:val="24"/>
              </w:rPr>
            </w:pPr>
          </w:p>
        </w:tc>
        <w:tc>
          <w:tcPr>
            <w:tcW w:w="1430" w:type="dxa"/>
            <w:vMerge/>
          </w:tcPr>
          <w:p w14:paraId="476BA8BD" w14:textId="77777777" w:rsidR="009575AA" w:rsidRPr="004F237A" w:rsidRDefault="009575AA" w:rsidP="00970A54">
            <w:pPr>
              <w:ind w:right="-472"/>
              <w:jc w:val="both"/>
              <w:rPr>
                <w:rFonts w:asciiTheme="majorHAnsi" w:hAnsiTheme="majorHAnsi"/>
                <w:sz w:val="24"/>
                <w:szCs w:val="24"/>
              </w:rPr>
            </w:pPr>
          </w:p>
        </w:tc>
        <w:tc>
          <w:tcPr>
            <w:tcW w:w="6643" w:type="dxa"/>
          </w:tcPr>
          <w:p w14:paraId="083548BC" w14:textId="77777777" w:rsidR="009575AA" w:rsidRPr="004F237A" w:rsidRDefault="009575AA" w:rsidP="00A20F27">
            <w:pPr>
              <w:rPr>
                <w:rFonts w:asciiTheme="majorHAnsi" w:hAnsiTheme="majorHAnsi"/>
                <w:sz w:val="24"/>
                <w:szCs w:val="24"/>
              </w:rPr>
            </w:pPr>
            <w:r w:rsidRPr="004F237A">
              <w:rPr>
                <w:rFonts w:asciiTheme="majorHAnsi" w:hAnsiTheme="majorHAnsi"/>
                <w:sz w:val="24"/>
                <w:szCs w:val="24"/>
              </w:rPr>
              <w:t>CO-</w:t>
            </w:r>
            <w:r w:rsidR="009F34A6" w:rsidRPr="004F237A">
              <w:rPr>
                <w:rFonts w:asciiTheme="majorHAnsi" w:hAnsiTheme="majorHAnsi"/>
                <w:sz w:val="24"/>
                <w:szCs w:val="24"/>
              </w:rPr>
              <w:t>4 Explain</w:t>
            </w:r>
            <w:r w:rsidR="00C161C6">
              <w:rPr>
                <w:rFonts w:asciiTheme="majorHAnsi" w:hAnsiTheme="majorHAnsi"/>
                <w:sz w:val="24"/>
                <w:szCs w:val="24"/>
              </w:rPr>
              <w:t xml:space="preserve"> </w:t>
            </w:r>
            <w:r w:rsidR="002B2591">
              <w:rPr>
                <w:rFonts w:asciiTheme="majorHAnsi" w:hAnsiTheme="majorHAnsi"/>
                <w:sz w:val="24"/>
              </w:rPr>
              <w:t>sampling distribution like t</w:t>
            </w:r>
            <w:r w:rsidR="00B60866">
              <w:rPr>
                <w:rFonts w:asciiTheme="majorHAnsi" w:hAnsiTheme="majorHAnsi"/>
                <w:sz w:val="24"/>
              </w:rPr>
              <w:t xml:space="preserve"> and Ffor data analysis.</w:t>
            </w:r>
          </w:p>
        </w:tc>
        <w:tc>
          <w:tcPr>
            <w:tcW w:w="1059" w:type="dxa"/>
          </w:tcPr>
          <w:p w14:paraId="7F340140" w14:textId="77777777" w:rsidR="009575AA" w:rsidRPr="004F237A" w:rsidRDefault="00B60866" w:rsidP="00970A54">
            <w:pPr>
              <w:ind w:right="-472"/>
              <w:jc w:val="both"/>
              <w:rPr>
                <w:rFonts w:asciiTheme="majorHAnsi" w:hAnsiTheme="majorHAnsi"/>
                <w:sz w:val="24"/>
                <w:szCs w:val="24"/>
              </w:rPr>
            </w:pPr>
            <w:r>
              <w:rPr>
                <w:rFonts w:asciiTheme="majorHAnsi" w:hAnsiTheme="majorHAnsi"/>
                <w:sz w:val="24"/>
                <w:szCs w:val="24"/>
              </w:rPr>
              <w:t>Global/Local</w:t>
            </w:r>
          </w:p>
        </w:tc>
      </w:tr>
    </w:tbl>
    <w:p w14:paraId="5037D8EC" w14:textId="77777777" w:rsidR="00B60866" w:rsidRDefault="00B60866" w:rsidP="003E1299"/>
    <w:p w14:paraId="0989B0B3" w14:textId="77777777" w:rsidR="00B60866" w:rsidRDefault="00B60866" w:rsidP="003E1299"/>
    <w:tbl>
      <w:tblPr>
        <w:tblStyle w:val="TableGrid"/>
        <w:tblW w:w="10850" w:type="dxa"/>
        <w:tblInd w:w="-714" w:type="dxa"/>
        <w:tblLook w:val="04A0" w:firstRow="1" w:lastRow="0" w:firstColumn="1" w:lastColumn="0" w:noHBand="0" w:noVBand="1"/>
      </w:tblPr>
      <w:tblGrid>
        <w:gridCol w:w="1722"/>
        <w:gridCol w:w="2430"/>
        <w:gridCol w:w="5657"/>
        <w:gridCol w:w="1041"/>
      </w:tblGrid>
      <w:tr w:rsidR="00A52B2A" w:rsidRPr="004F237A" w14:paraId="391DD7FD" w14:textId="77777777" w:rsidTr="00A52B2A">
        <w:tc>
          <w:tcPr>
            <w:tcW w:w="1722" w:type="dxa"/>
          </w:tcPr>
          <w:p w14:paraId="024C8A23"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430" w:type="dxa"/>
          </w:tcPr>
          <w:p w14:paraId="4D5C22A7"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5657" w:type="dxa"/>
          </w:tcPr>
          <w:p w14:paraId="62AA3483"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36AD8040" w14:textId="77777777" w:rsidR="00A52B2A" w:rsidRPr="004F237A" w:rsidRDefault="00A52B2A" w:rsidP="00970A54">
            <w:pPr>
              <w:ind w:right="-472"/>
              <w:jc w:val="both"/>
              <w:rPr>
                <w:rFonts w:asciiTheme="majorHAnsi" w:hAnsiTheme="majorHAnsi"/>
                <w:sz w:val="24"/>
                <w:szCs w:val="24"/>
              </w:rPr>
            </w:pPr>
          </w:p>
        </w:tc>
      </w:tr>
      <w:tr w:rsidR="00A52B2A" w:rsidRPr="004F237A" w14:paraId="43FF7F82" w14:textId="77777777" w:rsidTr="00A52B2A">
        <w:tc>
          <w:tcPr>
            <w:tcW w:w="1722" w:type="dxa"/>
            <w:vMerge w:val="restart"/>
          </w:tcPr>
          <w:p w14:paraId="48F3DC5A" w14:textId="77777777" w:rsidR="00A52B2A" w:rsidRDefault="00A52B2A" w:rsidP="00970A54">
            <w:pPr>
              <w:ind w:right="-472"/>
              <w:jc w:val="both"/>
              <w:rPr>
                <w:rFonts w:asciiTheme="majorHAnsi" w:hAnsiTheme="majorHAnsi"/>
                <w:sz w:val="24"/>
                <w:szCs w:val="24"/>
              </w:rPr>
            </w:pPr>
          </w:p>
          <w:p w14:paraId="4E59418F" w14:textId="77777777" w:rsidR="00A52B2A" w:rsidRPr="004F237A" w:rsidRDefault="00A52B2A" w:rsidP="00C161C6">
            <w:pPr>
              <w:ind w:right="-472"/>
              <w:jc w:val="both"/>
              <w:rPr>
                <w:rFonts w:asciiTheme="majorHAnsi" w:hAnsiTheme="majorHAnsi"/>
                <w:sz w:val="24"/>
                <w:szCs w:val="24"/>
              </w:rPr>
            </w:pPr>
            <w:r w:rsidRPr="004F237A">
              <w:rPr>
                <w:rFonts w:asciiTheme="majorHAnsi" w:hAnsiTheme="majorHAnsi"/>
                <w:sz w:val="24"/>
                <w:szCs w:val="24"/>
              </w:rPr>
              <w:t xml:space="preserve">Core </w:t>
            </w:r>
            <w:r w:rsidR="00C161C6">
              <w:rPr>
                <w:rFonts w:asciiTheme="majorHAnsi" w:hAnsiTheme="majorHAnsi"/>
                <w:sz w:val="24"/>
                <w:szCs w:val="24"/>
              </w:rPr>
              <w:t>-306</w:t>
            </w:r>
          </w:p>
        </w:tc>
        <w:tc>
          <w:tcPr>
            <w:tcW w:w="2430" w:type="dxa"/>
            <w:vMerge w:val="restart"/>
          </w:tcPr>
          <w:p w14:paraId="5134F51F" w14:textId="77777777" w:rsidR="00A52B2A" w:rsidRPr="004F237A" w:rsidRDefault="00A52B2A" w:rsidP="00970A54">
            <w:pPr>
              <w:ind w:right="-472"/>
              <w:jc w:val="both"/>
              <w:rPr>
                <w:rFonts w:asciiTheme="majorHAnsi" w:hAnsiTheme="majorHAnsi"/>
                <w:sz w:val="24"/>
                <w:szCs w:val="24"/>
              </w:rPr>
            </w:pPr>
          </w:p>
          <w:p w14:paraId="77AC8EDC" w14:textId="77777777" w:rsidR="00A52B2A" w:rsidRDefault="00A52B2A" w:rsidP="00A52B2A">
            <w:pPr>
              <w:ind w:right="-472"/>
              <w:rPr>
                <w:rFonts w:asciiTheme="majorHAnsi" w:hAnsiTheme="majorHAnsi"/>
              </w:rPr>
            </w:pPr>
            <w:r w:rsidRPr="00A52B2A">
              <w:rPr>
                <w:rFonts w:asciiTheme="majorHAnsi" w:hAnsiTheme="majorHAnsi"/>
              </w:rPr>
              <w:t xml:space="preserve">SURVEY SAMPLING </w:t>
            </w:r>
          </w:p>
          <w:p w14:paraId="31F17DA4" w14:textId="77777777" w:rsidR="00A52B2A" w:rsidRPr="004F237A" w:rsidRDefault="00A52B2A" w:rsidP="00A52B2A">
            <w:pPr>
              <w:ind w:right="-472"/>
              <w:rPr>
                <w:rFonts w:asciiTheme="majorHAnsi" w:hAnsiTheme="majorHAnsi"/>
                <w:sz w:val="24"/>
                <w:szCs w:val="24"/>
              </w:rPr>
            </w:pPr>
            <w:r w:rsidRPr="00A52B2A">
              <w:rPr>
                <w:rFonts w:asciiTheme="majorHAnsi" w:hAnsiTheme="majorHAnsi"/>
              </w:rPr>
              <w:t>AND INDIAN OFFICIAL STATISTICS</w:t>
            </w:r>
          </w:p>
        </w:tc>
        <w:tc>
          <w:tcPr>
            <w:tcW w:w="5657" w:type="dxa"/>
          </w:tcPr>
          <w:p w14:paraId="186DCFD4" w14:textId="77777777" w:rsidR="00A52B2A" w:rsidRPr="004F237A" w:rsidRDefault="00A52B2A" w:rsidP="00970A54">
            <w:pPr>
              <w:rPr>
                <w:rFonts w:asciiTheme="majorHAnsi" w:hAnsiTheme="majorHAnsi"/>
                <w:sz w:val="24"/>
                <w:szCs w:val="24"/>
              </w:rPr>
            </w:pPr>
            <w:r w:rsidRPr="004F237A">
              <w:rPr>
                <w:rFonts w:asciiTheme="majorHAnsi" w:hAnsiTheme="majorHAnsi"/>
                <w:sz w:val="24"/>
                <w:szCs w:val="24"/>
              </w:rPr>
              <w:t>CO1-</w:t>
            </w:r>
            <w:r w:rsidR="00D23AB5">
              <w:rPr>
                <w:rFonts w:asciiTheme="majorHAnsi" w:hAnsiTheme="majorHAnsi"/>
                <w:sz w:val="24"/>
              </w:rPr>
              <w:t xml:space="preserve">Understand </w:t>
            </w:r>
            <w:r>
              <w:rPr>
                <w:rFonts w:asciiTheme="majorHAnsi" w:hAnsiTheme="majorHAnsi"/>
                <w:sz w:val="24"/>
              </w:rPr>
              <w:t xml:space="preserve">Sample survey and Census survey. </w:t>
            </w:r>
          </w:p>
        </w:tc>
        <w:tc>
          <w:tcPr>
            <w:tcW w:w="1041" w:type="dxa"/>
          </w:tcPr>
          <w:p w14:paraId="47CAA3EC"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A52B2A" w:rsidRPr="004F237A" w14:paraId="184CE783" w14:textId="77777777" w:rsidTr="00A52B2A">
        <w:tc>
          <w:tcPr>
            <w:tcW w:w="1722" w:type="dxa"/>
            <w:vMerge/>
          </w:tcPr>
          <w:p w14:paraId="3BCB71D9" w14:textId="77777777" w:rsidR="00A52B2A" w:rsidRPr="004F237A" w:rsidRDefault="00A52B2A" w:rsidP="00970A54">
            <w:pPr>
              <w:ind w:right="-472"/>
              <w:jc w:val="both"/>
              <w:rPr>
                <w:rFonts w:asciiTheme="majorHAnsi" w:hAnsiTheme="majorHAnsi"/>
                <w:sz w:val="24"/>
                <w:szCs w:val="24"/>
              </w:rPr>
            </w:pPr>
          </w:p>
        </w:tc>
        <w:tc>
          <w:tcPr>
            <w:tcW w:w="2430" w:type="dxa"/>
            <w:vMerge/>
          </w:tcPr>
          <w:p w14:paraId="06DB6096" w14:textId="77777777" w:rsidR="00A52B2A" w:rsidRPr="004F237A" w:rsidRDefault="00A52B2A" w:rsidP="00970A54">
            <w:pPr>
              <w:ind w:right="-472"/>
              <w:jc w:val="both"/>
              <w:rPr>
                <w:rFonts w:asciiTheme="majorHAnsi" w:hAnsiTheme="majorHAnsi"/>
                <w:sz w:val="24"/>
                <w:szCs w:val="24"/>
              </w:rPr>
            </w:pPr>
          </w:p>
        </w:tc>
        <w:tc>
          <w:tcPr>
            <w:tcW w:w="5657" w:type="dxa"/>
          </w:tcPr>
          <w:p w14:paraId="29150A4C" w14:textId="77777777" w:rsidR="00665AB5" w:rsidRDefault="00A52B2A" w:rsidP="00665AB5">
            <w:pPr>
              <w:rPr>
                <w:rFonts w:asciiTheme="majorHAnsi" w:hAnsiTheme="majorHAnsi"/>
                <w:sz w:val="24"/>
              </w:rPr>
            </w:pPr>
            <w:r w:rsidRPr="004F237A">
              <w:rPr>
                <w:rFonts w:asciiTheme="majorHAnsi" w:hAnsiTheme="majorHAnsi"/>
                <w:sz w:val="24"/>
                <w:szCs w:val="24"/>
              </w:rPr>
              <w:t>CO2-</w:t>
            </w:r>
            <w:r w:rsidR="00D23AB5">
              <w:rPr>
                <w:rFonts w:asciiTheme="majorHAnsi" w:hAnsiTheme="majorHAnsi"/>
                <w:sz w:val="24"/>
                <w:szCs w:val="24"/>
              </w:rPr>
              <w:t xml:space="preserve">Describe </w:t>
            </w:r>
            <w:r>
              <w:rPr>
                <w:rFonts w:asciiTheme="majorHAnsi" w:hAnsiTheme="majorHAnsi"/>
                <w:sz w:val="24"/>
              </w:rPr>
              <w:t>stratified random sampling</w:t>
            </w:r>
            <w:r w:rsidR="00665AB5">
              <w:rPr>
                <w:rFonts w:asciiTheme="majorHAnsi" w:hAnsiTheme="majorHAnsi"/>
                <w:sz w:val="24"/>
              </w:rPr>
              <w:t xml:space="preserve">, </w:t>
            </w:r>
          </w:p>
          <w:p w14:paraId="2738DB1B" w14:textId="77777777" w:rsidR="00A52B2A" w:rsidRPr="004F237A" w:rsidRDefault="00A52B2A" w:rsidP="00A52B2A">
            <w:pPr>
              <w:rPr>
                <w:rFonts w:asciiTheme="majorHAnsi" w:hAnsiTheme="majorHAnsi"/>
                <w:sz w:val="24"/>
                <w:szCs w:val="24"/>
              </w:rPr>
            </w:pPr>
            <w:r>
              <w:rPr>
                <w:rFonts w:asciiTheme="majorHAnsi" w:hAnsiTheme="majorHAnsi"/>
                <w:sz w:val="24"/>
              </w:rPr>
              <w:t xml:space="preserve">Systematic sampling. </w:t>
            </w:r>
          </w:p>
        </w:tc>
        <w:tc>
          <w:tcPr>
            <w:tcW w:w="1041" w:type="dxa"/>
          </w:tcPr>
          <w:p w14:paraId="4B3A57F3"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A52B2A" w:rsidRPr="004F237A" w14:paraId="4181D14D" w14:textId="77777777" w:rsidTr="00A52B2A">
        <w:tc>
          <w:tcPr>
            <w:tcW w:w="1722" w:type="dxa"/>
            <w:vMerge/>
          </w:tcPr>
          <w:p w14:paraId="595A4516" w14:textId="77777777" w:rsidR="00A52B2A" w:rsidRPr="004F237A" w:rsidRDefault="00A52B2A" w:rsidP="00970A54">
            <w:pPr>
              <w:ind w:right="-472"/>
              <w:jc w:val="both"/>
              <w:rPr>
                <w:rFonts w:asciiTheme="majorHAnsi" w:hAnsiTheme="majorHAnsi"/>
                <w:sz w:val="24"/>
                <w:szCs w:val="24"/>
              </w:rPr>
            </w:pPr>
          </w:p>
        </w:tc>
        <w:tc>
          <w:tcPr>
            <w:tcW w:w="2430" w:type="dxa"/>
            <w:vMerge/>
          </w:tcPr>
          <w:p w14:paraId="7719352E" w14:textId="77777777" w:rsidR="00A52B2A" w:rsidRPr="004F237A" w:rsidRDefault="00A52B2A" w:rsidP="00970A54">
            <w:pPr>
              <w:ind w:right="-472"/>
              <w:jc w:val="both"/>
              <w:rPr>
                <w:rFonts w:asciiTheme="majorHAnsi" w:hAnsiTheme="majorHAnsi"/>
                <w:sz w:val="24"/>
                <w:szCs w:val="24"/>
              </w:rPr>
            </w:pPr>
          </w:p>
        </w:tc>
        <w:tc>
          <w:tcPr>
            <w:tcW w:w="5657" w:type="dxa"/>
          </w:tcPr>
          <w:p w14:paraId="1D1A1DE6" w14:textId="77777777" w:rsidR="00A52B2A" w:rsidRPr="004F237A" w:rsidRDefault="00A52B2A" w:rsidP="00970A54">
            <w:pPr>
              <w:rPr>
                <w:rFonts w:asciiTheme="majorHAnsi" w:hAnsiTheme="majorHAnsi"/>
                <w:sz w:val="24"/>
                <w:szCs w:val="24"/>
              </w:rPr>
            </w:pPr>
            <w:r w:rsidRPr="004F237A">
              <w:rPr>
                <w:rFonts w:asciiTheme="majorHAnsi" w:hAnsiTheme="majorHAnsi"/>
                <w:sz w:val="24"/>
                <w:szCs w:val="24"/>
              </w:rPr>
              <w:t xml:space="preserve">CO3- </w:t>
            </w:r>
            <w:r w:rsidR="005A1274">
              <w:rPr>
                <w:rFonts w:asciiTheme="majorHAnsi" w:hAnsiTheme="majorHAnsi"/>
                <w:sz w:val="24"/>
                <w:szCs w:val="24"/>
              </w:rPr>
              <w:t>A</w:t>
            </w:r>
            <w:r w:rsidR="00D23AB5">
              <w:rPr>
                <w:rFonts w:asciiTheme="majorHAnsi" w:hAnsiTheme="majorHAnsi"/>
                <w:sz w:val="24"/>
              </w:rPr>
              <w:t>cquire knowledge</w:t>
            </w:r>
            <w:r>
              <w:rPr>
                <w:rFonts w:asciiTheme="majorHAnsi" w:hAnsiTheme="majorHAnsi"/>
                <w:sz w:val="24"/>
              </w:rPr>
              <w:t xml:space="preserve"> on Ratio and Regression method of estimation</w:t>
            </w:r>
            <w:r w:rsidR="005A1274">
              <w:rPr>
                <w:rFonts w:asciiTheme="majorHAnsi" w:hAnsiTheme="majorHAnsi"/>
                <w:sz w:val="24"/>
              </w:rPr>
              <w:t xml:space="preserve"> and </w:t>
            </w:r>
            <w:r>
              <w:rPr>
                <w:rFonts w:asciiTheme="majorHAnsi" w:hAnsiTheme="majorHAnsi"/>
                <w:sz w:val="24"/>
              </w:rPr>
              <w:t xml:space="preserve">Cluster sampling </w:t>
            </w:r>
          </w:p>
        </w:tc>
        <w:tc>
          <w:tcPr>
            <w:tcW w:w="1041" w:type="dxa"/>
          </w:tcPr>
          <w:p w14:paraId="0DF9C185"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A52B2A" w:rsidRPr="004F237A" w14:paraId="5E3B38FA" w14:textId="77777777" w:rsidTr="00A52B2A">
        <w:tc>
          <w:tcPr>
            <w:tcW w:w="1722" w:type="dxa"/>
            <w:vMerge/>
          </w:tcPr>
          <w:p w14:paraId="2C47437A" w14:textId="77777777" w:rsidR="00A52B2A" w:rsidRPr="004F237A" w:rsidRDefault="00A52B2A" w:rsidP="00970A54">
            <w:pPr>
              <w:ind w:right="-472"/>
              <w:jc w:val="both"/>
              <w:rPr>
                <w:rFonts w:asciiTheme="majorHAnsi" w:hAnsiTheme="majorHAnsi"/>
                <w:sz w:val="24"/>
                <w:szCs w:val="24"/>
              </w:rPr>
            </w:pPr>
          </w:p>
        </w:tc>
        <w:tc>
          <w:tcPr>
            <w:tcW w:w="2430" w:type="dxa"/>
            <w:vMerge/>
          </w:tcPr>
          <w:p w14:paraId="44F46441" w14:textId="77777777" w:rsidR="00A52B2A" w:rsidRPr="004F237A" w:rsidRDefault="00A52B2A" w:rsidP="00970A54">
            <w:pPr>
              <w:ind w:right="-472"/>
              <w:jc w:val="both"/>
              <w:rPr>
                <w:rFonts w:asciiTheme="majorHAnsi" w:hAnsiTheme="majorHAnsi"/>
                <w:sz w:val="24"/>
                <w:szCs w:val="24"/>
              </w:rPr>
            </w:pPr>
          </w:p>
        </w:tc>
        <w:tc>
          <w:tcPr>
            <w:tcW w:w="5657" w:type="dxa"/>
          </w:tcPr>
          <w:p w14:paraId="6EB6EFA5" w14:textId="77777777" w:rsidR="00A52B2A" w:rsidRPr="004F237A" w:rsidRDefault="00A52B2A" w:rsidP="000E2E3E">
            <w:pPr>
              <w:rPr>
                <w:rFonts w:asciiTheme="majorHAnsi" w:hAnsiTheme="majorHAnsi"/>
                <w:sz w:val="24"/>
                <w:szCs w:val="24"/>
              </w:rPr>
            </w:pPr>
            <w:r w:rsidRPr="004F237A">
              <w:rPr>
                <w:rFonts w:asciiTheme="majorHAnsi" w:hAnsiTheme="majorHAnsi"/>
                <w:sz w:val="24"/>
                <w:szCs w:val="24"/>
              </w:rPr>
              <w:t>CO-</w:t>
            </w:r>
            <w:r w:rsidR="00D23AB5" w:rsidRPr="004F237A">
              <w:rPr>
                <w:rFonts w:asciiTheme="majorHAnsi" w:hAnsiTheme="majorHAnsi"/>
                <w:sz w:val="24"/>
                <w:szCs w:val="24"/>
              </w:rPr>
              <w:t>4 Explain</w:t>
            </w:r>
            <w:r>
              <w:rPr>
                <w:rFonts w:asciiTheme="majorHAnsi" w:hAnsiTheme="majorHAnsi"/>
                <w:sz w:val="24"/>
              </w:rPr>
              <w:t xml:space="preserve">Official statistical system in India. </w:t>
            </w:r>
            <w:r w:rsidR="000E2E3E">
              <w:rPr>
                <w:rFonts w:asciiTheme="majorHAnsi" w:hAnsiTheme="majorHAnsi"/>
                <w:sz w:val="24"/>
              </w:rPr>
              <w:t>Explain</w:t>
            </w:r>
            <w:r>
              <w:rPr>
                <w:rFonts w:asciiTheme="majorHAnsi" w:hAnsiTheme="majorHAnsi"/>
                <w:sz w:val="24"/>
              </w:rPr>
              <w:t xml:space="preserve"> role </w:t>
            </w:r>
            <w:r w:rsidR="00D23AB5">
              <w:rPr>
                <w:rFonts w:asciiTheme="majorHAnsi" w:hAnsiTheme="majorHAnsi"/>
                <w:sz w:val="24"/>
              </w:rPr>
              <w:t>and functionsof different</w:t>
            </w:r>
            <w:r>
              <w:rPr>
                <w:rFonts w:asciiTheme="majorHAnsi" w:hAnsiTheme="majorHAnsi"/>
                <w:sz w:val="24"/>
              </w:rPr>
              <w:t xml:space="preserve"> statistical offices with their publications.</w:t>
            </w:r>
          </w:p>
        </w:tc>
        <w:tc>
          <w:tcPr>
            <w:tcW w:w="1041" w:type="dxa"/>
          </w:tcPr>
          <w:p w14:paraId="7B148B91" w14:textId="77777777" w:rsidR="00A52B2A" w:rsidRPr="004F237A" w:rsidRDefault="00A52B2A"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2105C00A" w14:textId="77777777" w:rsidR="00970A54" w:rsidRDefault="00970A54" w:rsidP="003E1299"/>
    <w:p w14:paraId="74A504B7" w14:textId="77777777" w:rsidR="00C161C6" w:rsidRDefault="00C161C6" w:rsidP="003E1299"/>
    <w:tbl>
      <w:tblPr>
        <w:tblStyle w:val="TableGrid"/>
        <w:tblW w:w="10850" w:type="dxa"/>
        <w:tblInd w:w="-714" w:type="dxa"/>
        <w:tblLook w:val="04A0" w:firstRow="1" w:lastRow="0" w:firstColumn="1" w:lastColumn="0" w:noHBand="0" w:noVBand="1"/>
      </w:tblPr>
      <w:tblGrid>
        <w:gridCol w:w="1722"/>
        <w:gridCol w:w="2430"/>
        <w:gridCol w:w="5657"/>
        <w:gridCol w:w="1041"/>
      </w:tblGrid>
      <w:tr w:rsidR="00B60848" w:rsidRPr="004F237A" w14:paraId="3D13BB09" w14:textId="77777777" w:rsidTr="00970A54">
        <w:tc>
          <w:tcPr>
            <w:tcW w:w="1722" w:type="dxa"/>
          </w:tcPr>
          <w:p w14:paraId="79B2CC73"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430" w:type="dxa"/>
          </w:tcPr>
          <w:p w14:paraId="5B5A4E3D"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5657" w:type="dxa"/>
          </w:tcPr>
          <w:p w14:paraId="32785ABE"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4E3E0A08" w14:textId="77777777" w:rsidR="00B60848" w:rsidRPr="004F237A" w:rsidRDefault="00B60848" w:rsidP="00970A54">
            <w:pPr>
              <w:ind w:right="-472"/>
              <w:jc w:val="both"/>
              <w:rPr>
                <w:rFonts w:asciiTheme="majorHAnsi" w:hAnsiTheme="majorHAnsi"/>
                <w:sz w:val="24"/>
                <w:szCs w:val="24"/>
              </w:rPr>
            </w:pPr>
          </w:p>
        </w:tc>
      </w:tr>
      <w:tr w:rsidR="00B60848" w:rsidRPr="004F237A" w14:paraId="7E2D22A2" w14:textId="77777777" w:rsidTr="00970A54">
        <w:tc>
          <w:tcPr>
            <w:tcW w:w="1722" w:type="dxa"/>
            <w:vMerge w:val="restart"/>
          </w:tcPr>
          <w:p w14:paraId="38FB11DA" w14:textId="77777777" w:rsidR="00B60848" w:rsidRDefault="00B60848" w:rsidP="00970A54">
            <w:pPr>
              <w:ind w:right="-472"/>
              <w:jc w:val="both"/>
              <w:rPr>
                <w:rFonts w:asciiTheme="majorHAnsi" w:hAnsiTheme="majorHAnsi"/>
                <w:sz w:val="24"/>
                <w:szCs w:val="24"/>
              </w:rPr>
            </w:pPr>
          </w:p>
          <w:p w14:paraId="12E899E9" w14:textId="77777777" w:rsidR="00B60848" w:rsidRPr="004F237A" w:rsidRDefault="00B60848" w:rsidP="00C161C6">
            <w:pPr>
              <w:ind w:right="-472"/>
              <w:jc w:val="both"/>
              <w:rPr>
                <w:rFonts w:asciiTheme="majorHAnsi" w:hAnsiTheme="majorHAnsi"/>
                <w:sz w:val="24"/>
                <w:szCs w:val="24"/>
              </w:rPr>
            </w:pPr>
            <w:r w:rsidRPr="004F237A">
              <w:rPr>
                <w:rFonts w:asciiTheme="majorHAnsi" w:hAnsiTheme="majorHAnsi"/>
                <w:sz w:val="24"/>
                <w:szCs w:val="24"/>
              </w:rPr>
              <w:t xml:space="preserve">Core </w:t>
            </w:r>
            <w:r w:rsidR="00C161C6">
              <w:rPr>
                <w:rFonts w:asciiTheme="majorHAnsi" w:hAnsiTheme="majorHAnsi"/>
                <w:sz w:val="24"/>
                <w:szCs w:val="24"/>
              </w:rPr>
              <w:t>-307</w:t>
            </w:r>
          </w:p>
        </w:tc>
        <w:tc>
          <w:tcPr>
            <w:tcW w:w="2430" w:type="dxa"/>
            <w:vMerge w:val="restart"/>
          </w:tcPr>
          <w:p w14:paraId="00653E97" w14:textId="77777777" w:rsidR="00B60848" w:rsidRPr="004F237A" w:rsidRDefault="00B60848" w:rsidP="00970A54">
            <w:pPr>
              <w:ind w:right="-472"/>
              <w:jc w:val="both"/>
              <w:rPr>
                <w:rFonts w:asciiTheme="majorHAnsi" w:hAnsiTheme="majorHAnsi"/>
                <w:sz w:val="24"/>
                <w:szCs w:val="24"/>
              </w:rPr>
            </w:pPr>
          </w:p>
          <w:p w14:paraId="471ECA26" w14:textId="77777777" w:rsidR="00B60848" w:rsidRPr="004F237A" w:rsidRDefault="00B60848" w:rsidP="00970A54">
            <w:pPr>
              <w:ind w:right="-472"/>
              <w:rPr>
                <w:rFonts w:asciiTheme="majorHAnsi" w:hAnsiTheme="majorHAnsi"/>
                <w:sz w:val="24"/>
                <w:szCs w:val="24"/>
              </w:rPr>
            </w:pPr>
            <w:r>
              <w:rPr>
                <w:rFonts w:asciiTheme="majorHAnsi" w:hAnsiTheme="majorHAnsi"/>
                <w:sz w:val="24"/>
              </w:rPr>
              <w:t>MATHEMATICAL ANALYSIS</w:t>
            </w:r>
          </w:p>
        </w:tc>
        <w:tc>
          <w:tcPr>
            <w:tcW w:w="5657" w:type="dxa"/>
          </w:tcPr>
          <w:p w14:paraId="033DDC7E" w14:textId="77777777" w:rsidR="00B60848" w:rsidRPr="004F237A" w:rsidRDefault="00B60848" w:rsidP="00970A54">
            <w:pPr>
              <w:rPr>
                <w:rFonts w:asciiTheme="majorHAnsi" w:hAnsiTheme="majorHAnsi"/>
                <w:sz w:val="24"/>
                <w:szCs w:val="24"/>
              </w:rPr>
            </w:pPr>
            <w:r w:rsidRPr="004F237A">
              <w:rPr>
                <w:rFonts w:asciiTheme="majorHAnsi" w:hAnsiTheme="majorHAnsi"/>
                <w:sz w:val="24"/>
                <w:szCs w:val="24"/>
              </w:rPr>
              <w:t>CO1-</w:t>
            </w:r>
            <w:r>
              <w:rPr>
                <w:rFonts w:asciiTheme="majorHAnsi" w:hAnsiTheme="majorHAnsi"/>
                <w:sz w:val="24"/>
              </w:rPr>
              <w:t xml:space="preserve"> Calculat</w:t>
            </w:r>
            <w:r w:rsidR="00D23AB5">
              <w:rPr>
                <w:rFonts w:asciiTheme="majorHAnsi" w:hAnsiTheme="majorHAnsi"/>
                <w:sz w:val="24"/>
              </w:rPr>
              <w:t>e</w:t>
            </w:r>
            <w:r>
              <w:rPr>
                <w:rFonts w:asciiTheme="majorHAnsi" w:hAnsiTheme="majorHAnsi"/>
                <w:sz w:val="24"/>
              </w:rPr>
              <w:t xml:space="preserve"> real numbers and various tests.</w:t>
            </w:r>
          </w:p>
        </w:tc>
        <w:tc>
          <w:tcPr>
            <w:tcW w:w="1041" w:type="dxa"/>
          </w:tcPr>
          <w:p w14:paraId="7740709D"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B60848" w:rsidRPr="004F237A" w14:paraId="21347310" w14:textId="77777777" w:rsidTr="00970A54">
        <w:tc>
          <w:tcPr>
            <w:tcW w:w="1722" w:type="dxa"/>
            <w:vMerge/>
          </w:tcPr>
          <w:p w14:paraId="24968B7A" w14:textId="77777777" w:rsidR="00B60848" w:rsidRPr="004F237A" w:rsidRDefault="00B60848" w:rsidP="00970A54">
            <w:pPr>
              <w:ind w:right="-472"/>
              <w:jc w:val="both"/>
              <w:rPr>
                <w:rFonts w:asciiTheme="majorHAnsi" w:hAnsiTheme="majorHAnsi"/>
                <w:sz w:val="24"/>
                <w:szCs w:val="24"/>
              </w:rPr>
            </w:pPr>
          </w:p>
        </w:tc>
        <w:tc>
          <w:tcPr>
            <w:tcW w:w="2430" w:type="dxa"/>
            <w:vMerge/>
          </w:tcPr>
          <w:p w14:paraId="3E718D14" w14:textId="77777777" w:rsidR="00B60848" w:rsidRPr="004F237A" w:rsidRDefault="00B60848" w:rsidP="00970A54">
            <w:pPr>
              <w:ind w:right="-472"/>
              <w:jc w:val="both"/>
              <w:rPr>
                <w:rFonts w:asciiTheme="majorHAnsi" w:hAnsiTheme="majorHAnsi"/>
                <w:sz w:val="24"/>
                <w:szCs w:val="24"/>
              </w:rPr>
            </w:pPr>
          </w:p>
        </w:tc>
        <w:tc>
          <w:tcPr>
            <w:tcW w:w="5657" w:type="dxa"/>
          </w:tcPr>
          <w:p w14:paraId="253E163A" w14:textId="77777777" w:rsidR="00B60848" w:rsidRPr="004F237A" w:rsidRDefault="00B60848" w:rsidP="000E2E3E">
            <w:pPr>
              <w:rPr>
                <w:rFonts w:asciiTheme="majorHAnsi" w:hAnsiTheme="majorHAnsi"/>
                <w:sz w:val="24"/>
                <w:szCs w:val="24"/>
              </w:rPr>
            </w:pPr>
            <w:r w:rsidRPr="004F237A">
              <w:rPr>
                <w:rFonts w:asciiTheme="majorHAnsi" w:hAnsiTheme="majorHAnsi"/>
                <w:sz w:val="24"/>
                <w:szCs w:val="24"/>
              </w:rPr>
              <w:t>CO2-</w:t>
            </w:r>
            <w:r w:rsidR="000E2E3E">
              <w:rPr>
                <w:rFonts w:asciiTheme="majorHAnsi" w:hAnsiTheme="majorHAnsi"/>
                <w:sz w:val="24"/>
                <w:szCs w:val="24"/>
              </w:rPr>
              <w:t>Describe</w:t>
            </w:r>
            <w:r>
              <w:rPr>
                <w:rFonts w:asciiTheme="majorHAnsi" w:hAnsiTheme="majorHAnsi"/>
                <w:sz w:val="24"/>
              </w:rPr>
              <w:t xml:space="preserve"> Uniform continuity and bounded ness of a function and various theorems</w:t>
            </w:r>
          </w:p>
        </w:tc>
        <w:tc>
          <w:tcPr>
            <w:tcW w:w="1041" w:type="dxa"/>
          </w:tcPr>
          <w:p w14:paraId="59E7805E"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B60848" w:rsidRPr="004F237A" w14:paraId="6D08F92C" w14:textId="77777777" w:rsidTr="00970A54">
        <w:tc>
          <w:tcPr>
            <w:tcW w:w="1722" w:type="dxa"/>
            <w:vMerge/>
          </w:tcPr>
          <w:p w14:paraId="742EE947" w14:textId="77777777" w:rsidR="00B60848" w:rsidRPr="004F237A" w:rsidRDefault="00B60848" w:rsidP="00970A54">
            <w:pPr>
              <w:ind w:right="-472"/>
              <w:jc w:val="both"/>
              <w:rPr>
                <w:rFonts w:asciiTheme="majorHAnsi" w:hAnsiTheme="majorHAnsi"/>
                <w:sz w:val="24"/>
                <w:szCs w:val="24"/>
              </w:rPr>
            </w:pPr>
          </w:p>
        </w:tc>
        <w:tc>
          <w:tcPr>
            <w:tcW w:w="2430" w:type="dxa"/>
            <w:vMerge/>
          </w:tcPr>
          <w:p w14:paraId="46B83909" w14:textId="77777777" w:rsidR="00B60848" w:rsidRPr="004F237A" w:rsidRDefault="00B60848" w:rsidP="00970A54">
            <w:pPr>
              <w:ind w:right="-472"/>
              <w:jc w:val="both"/>
              <w:rPr>
                <w:rFonts w:asciiTheme="majorHAnsi" w:hAnsiTheme="majorHAnsi"/>
                <w:sz w:val="24"/>
                <w:szCs w:val="24"/>
              </w:rPr>
            </w:pPr>
          </w:p>
        </w:tc>
        <w:tc>
          <w:tcPr>
            <w:tcW w:w="5657" w:type="dxa"/>
          </w:tcPr>
          <w:p w14:paraId="2470EC02" w14:textId="77777777" w:rsidR="00B60848" w:rsidRPr="004F237A" w:rsidRDefault="00B60848" w:rsidP="00970A54">
            <w:pPr>
              <w:rPr>
                <w:rFonts w:asciiTheme="majorHAnsi" w:hAnsiTheme="majorHAnsi"/>
                <w:sz w:val="24"/>
                <w:szCs w:val="24"/>
              </w:rPr>
            </w:pPr>
            <w:r w:rsidRPr="004F237A">
              <w:rPr>
                <w:rFonts w:asciiTheme="majorHAnsi" w:hAnsiTheme="majorHAnsi"/>
                <w:sz w:val="24"/>
                <w:szCs w:val="24"/>
              </w:rPr>
              <w:t xml:space="preserve">CO3- </w:t>
            </w:r>
            <w:r w:rsidR="00D23AB5">
              <w:rPr>
                <w:rFonts w:asciiTheme="majorHAnsi" w:hAnsiTheme="majorHAnsi"/>
                <w:sz w:val="24"/>
                <w:szCs w:val="24"/>
              </w:rPr>
              <w:t xml:space="preserve">Interpret </w:t>
            </w:r>
            <w:r>
              <w:rPr>
                <w:rFonts w:asciiTheme="majorHAnsi" w:hAnsiTheme="majorHAnsi"/>
                <w:sz w:val="24"/>
              </w:rPr>
              <w:t>idea on Interpolation and various interpolation formulas.</w:t>
            </w:r>
          </w:p>
        </w:tc>
        <w:tc>
          <w:tcPr>
            <w:tcW w:w="1041" w:type="dxa"/>
          </w:tcPr>
          <w:p w14:paraId="1B1AC51F"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B60848" w:rsidRPr="004F237A" w14:paraId="7802FBB3" w14:textId="77777777" w:rsidTr="00970A54">
        <w:tc>
          <w:tcPr>
            <w:tcW w:w="1722" w:type="dxa"/>
            <w:vMerge/>
          </w:tcPr>
          <w:p w14:paraId="0C4BEEB2" w14:textId="77777777" w:rsidR="00B60848" w:rsidRPr="004F237A" w:rsidRDefault="00B60848" w:rsidP="00970A54">
            <w:pPr>
              <w:ind w:right="-472"/>
              <w:jc w:val="both"/>
              <w:rPr>
                <w:rFonts w:asciiTheme="majorHAnsi" w:hAnsiTheme="majorHAnsi"/>
                <w:sz w:val="24"/>
                <w:szCs w:val="24"/>
              </w:rPr>
            </w:pPr>
          </w:p>
        </w:tc>
        <w:tc>
          <w:tcPr>
            <w:tcW w:w="2430" w:type="dxa"/>
            <w:vMerge/>
          </w:tcPr>
          <w:p w14:paraId="5810D0BE" w14:textId="77777777" w:rsidR="00B60848" w:rsidRPr="004F237A" w:rsidRDefault="00B60848" w:rsidP="00970A54">
            <w:pPr>
              <w:ind w:right="-472"/>
              <w:jc w:val="both"/>
              <w:rPr>
                <w:rFonts w:asciiTheme="majorHAnsi" w:hAnsiTheme="majorHAnsi"/>
                <w:sz w:val="24"/>
                <w:szCs w:val="24"/>
              </w:rPr>
            </w:pPr>
          </w:p>
        </w:tc>
        <w:tc>
          <w:tcPr>
            <w:tcW w:w="5657" w:type="dxa"/>
          </w:tcPr>
          <w:p w14:paraId="1824FE10" w14:textId="77777777" w:rsidR="00B60848" w:rsidRPr="004F237A" w:rsidRDefault="00B60848" w:rsidP="000E2E3E">
            <w:pPr>
              <w:rPr>
                <w:rFonts w:asciiTheme="majorHAnsi" w:hAnsiTheme="majorHAnsi"/>
                <w:sz w:val="24"/>
                <w:szCs w:val="24"/>
              </w:rPr>
            </w:pPr>
            <w:r w:rsidRPr="004F237A">
              <w:rPr>
                <w:rFonts w:asciiTheme="majorHAnsi" w:hAnsiTheme="majorHAnsi"/>
                <w:sz w:val="24"/>
                <w:szCs w:val="24"/>
              </w:rPr>
              <w:t xml:space="preserve">CO-4  </w:t>
            </w:r>
            <w:r w:rsidR="000E2E3E">
              <w:rPr>
                <w:rFonts w:asciiTheme="majorHAnsi" w:hAnsiTheme="majorHAnsi"/>
                <w:sz w:val="24"/>
                <w:szCs w:val="24"/>
              </w:rPr>
              <w:t xml:space="preserve">Formulate </w:t>
            </w:r>
            <w:r w:rsidR="00970A54">
              <w:rPr>
                <w:rFonts w:asciiTheme="majorHAnsi" w:hAnsiTheme="majorHAnsi"/>
                <w:sz w:val="24"/>
              </w:rPr>
              <w:t xml:space="preserve"> Trapezoidal rule and other rules and solutions of differential equations of 1</w:t>
            </w:r>
            <w:r w:rsidR="00970A54" w:rsidRPr="00C650C1">
              <w:rPr>
                <w:rFonts w:asciiTheme="majorHAnsi" w:hAnsiTheme="majorHAnsi"/>
                <w:sz w:val="24"/>
                <w:vertAlign w:val="superscript"/>
              </w:rPr>
              <w:t>st</w:t>
            </w:r>
            <w:r w:rsidR="00970A54">
              <w:rPr>
                <w:rFonts w:asciiTheme="majorHAnsi" w:hAnsiTheme="majorHAnsi"/>
                <w:sz w:val="24"/>
              </w:rPr>
              <w:t xml:space="preserve"> order</w:t>
            </w:r>
          </w:p>
        </w:tc>
        <w:tc>
          <w:tcPr>
            <w:tcW w:w="1041" w:type="dxa"/>
          </w:tcPr>
          <w:p w14:paraId="5E337B03" w14:textId="77777777" w:rsidR="00B60848" w:rsidRPr="004F237A" w:rsidRDefault="00B60848"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257F0B86" w14:textId="77777777" w:rsidR="00FD1E1D" w:rsidRDefault="00FD1E1D" w:rsidP="003E1299"/>
    <w:p w14:paraId="15E9D326" w14:textId="77777777" w:rsidR="00970A54" w:rsidRDefault="00970A54" w:rsidP="003E1299"/>
    <w:tbl>
      <w:tblPr>
        <w:tblStyle w:val="TableGrid"/>
        <w:tblW w:w="10850" w:type="dxa"/>
        <w:tblInd w:w="-714" w:type="dxa"/>
        <w:tblLook w:val="04A0" w:firstRow="1" w:lastRow="0" w:firstColumn="1" w:lastColumn="0" w:noHBand="0" w:noVBand="1"/>
      </w:tblPr>
      <w:tblGrid>
        <w:gridCol w:w="1722"/>
        <w:gridCol w:w="2430"/>
        <w:gridCol w:w="5657"/>
        <w:gridCol w:w="1041"/>
      </w:tblGrid>
      <w:tr w:rsidR="00970A54" w:rsidRPr="004F237A" w14:paraId="1A248625" w14:textId="77777777" w:rsidTr="00970A54">
        <w:tc>
          <w:tcPr>
            <w:tcW w:w="1722" w:type="dxa"/>
          </w:tcPr>
          <w:p w14:paraId="46560683"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430" w:type="dxa"/>
          </w:tcPr>
          <w:p w14:paraId="6D44A1C9"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5657" w:type="dxa"/>
          </w:tcPr>
          <w:p w14:paraId="7CFF7FD2"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70D79964" w14:textId="77777777" w:rsidR="00970A54" w:rsidRPr="004F237A" w:rsidRDefault="00970A54" w:rsidP="00970A54">
            <w:pPr>
              <w:ind w:right="-472"/>
              <w:jc w:val="both"/>
              <w:rPr>
                <w:rFonts w:asciiTheme="majorHAnsi" w:hAnsiTheme="majorHAnsi"/>
                <w:sz w:val="24"/>
                <w:szCs w:val="24"/>
              </w:rPr>
            </w:pPr>
          </w:p>
        </w:tc>
      </w:tr>
      <w:tr w:rsidR="00970A54" w:rsidRPr="004F237A" w14:paraId="0C4AB081" w14:textId="77777777" w:rsidTr="00970A54">
        <w:tc>
          <w:tcPr>
            <w:tcW w:w="1722" w:type="dxa"/>
            <w:vMerge w:val="restart"/>
          </w:tcPr>
          <w:p w14:paraId="063AF3D0" w14:textId="77777777" w:rsidR="00970A54" w:rsidRDefault="00970A54" w:rsidP="00970A54">
            <w:pPr>
              <w:ind w:right="-472"/>
              <w:jc w:val="both"/>
              <w:rPr>
                <w:rFonts w:asciiTheme="majorHAnsi" w:hAnsiTheme="majorHAnsi"/>
                <w:sz w:val="24"/>
                <w:szCs w:val="24"/>
              </w:rPr>
            </w:pPr>
          </w:p>
          <w:p w14:paraId="1EA83926" w14:textId="77777777" w:rsidR="00970A54" w:rsidRPr="004F237A" w:rsidRDefault="00970A54" w:rsidP="00C161C6">
            <w:pPr>
              <w:ind w:right="-472"/>
              <w:jc w:val="both"/>
              <w:rPr>
                <w:rFonts w:asciiTheme="majorHAnsi" w:hAnsiTheme="majorHAnsi"/>
                <w:sz w:val="24"/>
                <w:szCs w:val="24"/>
              </w:rPr>
            </w:pPr>
            <w:r w:rsidRPr="004F237A">
              <w:rPr>
                <w:rFonts w:asciiTheme="majorHAnsi" w:hAnsiTheme="majorHAnsi"/>
                <w:sz w:val="24"/>
                <w:szCs w:val="24"/>
              </w:rPr>
              <w:t xml:space="preserve">Core </w:t>
            </w:r>
            <w:r w:rsidR="00C161C6">
              <w:rPr>
                <w:rFonts w:asciiTheme="majorHAnsi" w:hAnsiTheme="majorHAnsi"/>
                <w:sz w:val="24"/>
                <w:szCs w:val="24"/>
              </w:rPr>
              <w:t>-408</w:t>
            </w:r>
          </w:p>
        </w:tc>
        <w:tc>
          <w:tcPr>
            <w:tcW w:w="2430" w:type="dxa"/>
            <w:vMerge w:val="restart"/>
          </w:tcPr>
          <w:p w14:paraId="36A51E54" w14:textId="77777777" w:rsidR="00970A54" w:rsidRPr="004F237A" w:rsidRDefault="00970A54" w:rsidP="00970A54">
            <w:pPr>
              <w:ind w:right="-472"/>
              <w:jc w:val="both"/>
              <w:rPr>
                <w:rFonts w:asciiTheme="majorHAnsi" w:hAnsiTheme="majorHAnsi"/>
                <w:sz w:val="24"/>
                <w:szCs w:val="24"/>
              </w:rPr>
            </w:pPr>
          </w:p>
          <w:p w14:paraId="778946D7" w14:textId="77777777" w:rsidR="00970A54" w:rsidRDefault="00970A54" w:rsidP="00970A54">
            <w:pPr>
              <w:ind w:right="-472"/>
              <w:rPr>
                <w:rFonts w:asciiTheme="majorHAnsi" w:hAnsiTheme="majorHAnsi"/>
                <w:sz w:val="24"/>
              </w:rPr>
            </w:pPr>
            <w:r>
              <w:rPr>
                <w:rFonts w:asciiTheme="majorHAnsi" w:hAnsiTheme="majorHAnsi"/>
                <w:sz w:val="24"/>
              </w:rPr>
              <w:t xml:space="preserve">STATISTICAL </w:t>
            </w:r>
          </w:p>
          <w:p w14:paraId="686FAD80" w14:textId="77777777" w:rsidR="00970A54" w:rsidRPr="004F237A" w:rsidRDefault="00970A54" w:rsidP="00970A54">
            <w:pPr>
              <w:ind w:right="-472"/>
              <w:rPr>
                <w:rFonts w:asciiTheme="majorHAnsi" w:hAnsiTheme="majorHAnsi"/>
                <w:sz w:val="24"/>
                <w:szCs w:val="24"/>
              </w:rPr>
            </w:pPr>
            <w:r>
              <w:rPr>
                <w:rFonts w:asciiTheme="majorHAnsi" w:hAnsiTheme="majorHAnsi"/>
                <w:sz w:val="24"/>
              </w:rPr>
              <w:t>INFERENCE</w:t>
            </w:r>
          </w:p>
        </w:tc>
        <w:tc>
          <w:tcPr>
            <w:tcW w:w="5657" w:type="dxa"/>
          </w:tcPr>
          <w:p w14:paraId="1F5FEA08" w14:textId="77777777" w:rsidR="00970A54" w:rsidRPr="004F237A" w:rsidRDefault="00970A54" w:rsidP="00970A54">
            <w:pPr>
              <w:rPr>
                <w:rFonts w:asciiTheme="majorHAnsi" w:hAnsiTheme="majorHAnsi"/>
                <w:sz w:val="24"/>
                <w:szCs w:val="24"/>
              </w:rPr>
            </w:pPr>
            <w:r w:rsidRPr="004F237A">
              <w:rPr>
                <w:rFonts w:asciiTheme="majorHAnsi" w:hAnsiTheme="majorHAnsi"/>
                <w:sz w:val="24"/>
                <w:szCs w:val="24"/>
              </w:rPr>
              <w:t>CO1-</w:t>
            </w:r>
            <w:r w:rsidR="00256DC8">
              <w:rPr>
                <w:rFonts w:asciiTheme="majorHAnsi" w:hAnsiTheme="majorHAnsi"/>
                <w:sz w:val="24"/>
                <w:szCs w:val="24"/>
              </w:rPr>
              <w:t xml:space="preserve">Develops </w:t>
            </w:r>
            <w:r w:rsidR="00256DC8">
              <w:rPr>
                <w:rFonts w:asciiTheme="majorHAnsi" w:hAnsiTheme="majorHAnsi"/>
                <w:sz w:val="24"/>
              </w:rPr>
              <w:t>clear</w:t>
            </w:r>
            <w:r w:rsidR="00C161C6">
              <w:rPr>
                <w:rFonts w:asciiTheme="majorHAnsi" w:hAnsiTheme="majorHAnsi"/>
                <w:sz w:val="24"/>
              </w:rPr>
              <w:t xml:space="preserve"> </w:t>
            </w:r>
            <w:r w:rsidR="009E03AE">
              <w:rPr>
                <w:rFonts w:asciiTheme="majorHAnsi" w:hAnsiTheme="majorHAnsi"/>
                <w:sz w:val="24"/>
              </w:rPr>
              <w:t xml:space="preserve">concept </w:t>
            </w:r>
            <w:r>
              <w:rPr>
                <w:rFonts w:asciiTheme="majorHAnsi" w:hAnsiTheme="majorHAnsi"/>
                <w:sz w:val="24"/>
              </w:rPr>
              <w:t xml:space="preserve">on </w:t>
            </w:r>
            <w:r w:rsidR="00256DC8">
              <w:rPr>
                <w:rFonts w:asciiTheme="majorHAnsi" w:hAnsiTheme="majorHAnsi"/>
                <w:sz w:val="24"/>
              </w:rPr>
              <w:t>computing estimate</w:t>
            </w:r>
            <w:r>
              <w:rPr>
                <w:rFonts w:asciiTheme="majorHAnsi" w:hAnsiTheme="majorHAnsi"/>
                <w:sz w:val="24"/>
              </w:rPr>
              <w:t xml:space="preserve"> and estimator</w:t>
            </w:r>
          </w:p>
        </w:tc>
        <w:tc>
          <w:tcPr>
            <w:tcW w:w="1041" w:type="dxa"/>
          </w:tcPr>
          <w:p w14:paraId="3DA20947"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70A54" w:rsidRPr="004F237A" w14:paraId="20F1DDA0" w14:textId="77777777" w:rsidTr="00970A54">
        <w:tc>
          <w:tcPr>
            <w:tcW w:w="1722" w:type="dxa"/>
            <w:vMerge/>
          </w:tcPr>
          <w:p w14:paraId="2861F1D2" w14:textId="77777777" w:rsidR="00970A54" w:rsidRPr="004F237A" w:rsidRDefault="00970A54" w:rsidP="00970A54">
            <w:pPr>
              <w:ind w:right="-472"/>
              <w:jc w:val="both"/>
              <w:rPr>
                <w:rFonts w:asciiTheme="majorHAnsi" w:hAnsiTheme="majorHAnsi"/>
                <w:sz w:val="24"/>
                <w:szCs w:val="24"/>
              </w:rPr>
            </w:pPr>
          </w:p>
        </w:tc>
        <w:tc>
          <w:tcPr>
            <w:tcW w:w="2430" w:type="dxa"/>
            <w:vMerge/>
          </w:tcPr>
          <w:p w14:paraId="5086DE87" w14:textId="77777777" w:rsidR="00970A54" w:rsidRPr="004F237A" w:rsidRDefault="00970A54" w:rsidP="00970A54">
            <w:pPr>
              <w:ind w:right="-472"/>
              <w:jc w:val="both"/>
              <w:rPr>
                <w:rFonts w:asciiTheme="majorHAnsi" w:hAnsiTheme="majorHAnsi"/>
                <w:sz w:val="24"/>
                <w:szCs w:val="24"/>
              </w:rPr>
            </w:pPr>
          </w:p>
        </w:tc>
        <w:tc>
          <w:tcPr>
            <w:tcW w:w="5657" w:type="dxa"/>
          </w:tcPr>
          <w:p w14:paraId="6113C7B1" w14:textId="77777777" w:rsidR="00970A54" w:rsidRPr="004F237A" w:rsidRDefault="00970A54" w:rsidP="000E2E3E">
            <w:pPr>
              <w:rPr>
                <w:rFonts w:asciiTheme="majorHAnsi" w:hAnsiTheme="majorHAnsi"/>
                <w:sz w:val="24"/>
                <w:szCs w:val="24"/>
              </w:rPr>
            </w:pPr>
            <w:r w:rsidRPr="004F237A">
              <w:rPr>
                <w:rFonts w:asciiTheme="majorHAnsi" w:hAnsiTheme="majorHAnsi"/>
                <w:sz w:val="24"/>
                <w:szCs w:val="24"/>
              </w:rPr>
              <w:t>CO2-</w:t>
            </w:r>
            <w:r w:rsidR="000E2E3E">
              <w:rPr>
                <w:rFonts w:asciiTheme="majorHAnsi" w:hAnsiTheme="majorHAnsi"/>
                <w:sz w:val="24"/>
                <w:szCs w:val="24"/>
              </w:rPr>
              <w:t xml:space="preserve">Formulate to </w:t>
            </w:r>
            <w:r>
              <w:rPr>
                <w:rFonts w:asciiTheme="majorHAnsi" w:hAnsiTheme="majorHAnsi"/>
                <w:sz w:val="24"/>
              </w:rPr>
              <w:t xml:space="preserve"> estimate by different method of estimation</w:t>
            </w:r>
          </w:p>
        </w:tc>
        <w:tc>
          <w:tcPr>
            <w:tcW w:w="1041" w:type="dxa"/>
          </w:tcPr>
          <w:p w14:paraId="4EE0CBA8"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70A54" w:rsidRPr="004F237A" w14:paraId="0A3F95BB" w14:textId="77777777" w:rsidTr="00970A54">
        <w:tc>
          <w:tcPr>
            <w:tcW w:w="1722" w:type="dxa"/>
            <w:vMerge/>
          </w:tcPr>
          <w:p w14:paraId="79D004AF" w14:textId="77777777" w:rsidR="00970A54" w:rsidRPr="004F237A" w:rsidRDefault="00970A54" w:rsidP="00970A54">
            <w:pPr>
              <w:ind w:right="-472"/>
              <w:jc w:val="both"/>
              <w:rPr>
                <w:rFonts w:asciiTheme="majorHAnsi" w:hAnsiTheme="majorHAnsi"/>
                <w:sz w:val="24"/>
                <w:szCs w:val="24"/>
              </w:rPr>
            </w:pPr>
          </w:p>
        </w:tc>
        <w:tc>
          <w:tcPr>
            <w:tcW w:w="2430" w:type="dxa"/>
            <w:vMerge/>
          </w:tcPr>
          <w:p w14:paraId="3C50AB4E" w14:textId="77777777" w:rsidR="00970A54" w:rsidRPr="004F237A" w:rsidRDefault="00970A54" w:rsidP="00970A54">
            <w:pPr>
              <w:ind w:right="-472"/>
              <w:jc w:val="both"/>
              <w:rPr>
                <w:rFonts w:asciiTheme="majorHAnsi" w:hAnsiTheme="majorHAnsi"/>
                <w:sz w:val="24"/>
                <w:szCs w:val="24"/>
              </w:rPr>
            </w:pPr>
          </w:p>
        </w:tc>
        <w:tc>
          <w:tcPr>
            <w:tcW w:w="5657" w:type="dxa"/>
          </w:tcPr>
          <w:p w14:paraId="7DC8A161" w14:textId="77777777" w:rsidR="00970A54" w:rsidRPr="004F237A" w:rsidRDefault="00970A54" w:rsidP="00970A54">
            <w:pPr>
              <w:rPr>
                <w:rFonts w:asciiTheme="majorHAnsi" w:hAnsiTheme="majorHAnsi"/>
                <w:sz w:val="24"/>
                <w:szCs w:val="24"/>
              </w:rPr>
            </w:pPr>
            <w:r w:rsidRPr="004F237A">
              <w:rPr>
                <w:rFonts w:asciiTheme="majorHAnsi" w:hAnsiTheme="majorHAnsi"/>
                <w:sz w:val="24"/>
                <w:szCs w:val="24"/>
              </w:rPr>
              <w:t>CO3- Learners</w:t>
            </w:r>
            <w:r>
              <w:rPr>
                <w:rFonts w:asciiTheme="majorHAnsi" w:hAnsiTheme="majorHAnsi"/>
                <w:sz w:val="24"/>
              </w:rPr>
              <w:t xml:space="preserve"> Have an idea on Fundamental concepts </w:t>
            </w:r>
            <w:r w:rsidR="009E03AE">
              <w:rPr>
                <w:rFonts w:asciiTheme="majorHAnsi" w:hAnsiTheme="majorHAnsi"/>
                <w:sz w:val="24"/>
              </w:rPr>
              <w:t>of Testing</w:t>
            </w:r>
            <w:r>
              <w:rPr>
                <w:rFonts w:asciiTheme="majorHAnsi" w:hAnsiTheme="majorHAnsi"/>
                <w:sz w:val="24"/>
              </w:rPr>
              <w:t xml:space="preserve"> of Hypothesis.</w:t>
            </w:r>
          </w:p>
        </w:tc>
        <w:tc>
          <w:tcPr>
            <w:tcW w:w="1041" w:type="dxa"/>
          </w:tcPr>
          <w:p w14:paraId="14E40279" w14:textId="77777777" w:rsidR="00970A54" w:rsidRPr="004F237A" w:rsidRDefault="00AF6D6E" w:rsidP="00970A54">
            <w:pPr>
              <w:ind w:right="-472"/>
              <w:jc w:val="both"/>
              <w:rPr>
                <w:rFonts w:asciiTheme="majorHAnsi" w:hAnsiTheme="majorHAnsi"/>
                <w:sz w:val="24"/>
                <w:szCs w:val="24"/>
              </w:rPr>
            </w:pPr>
            <w:r>
              <w:rPr>
                <w:rFonts w:asciiTheme="majorHAnsi" w:hAnsiTheme="majorHAnsi"/>
                <w:sz w:val="24"/>
                <w:szCs w:val="24"/>
              </w:rPr>
              <w:t>Regional</w:t>
            </w:r>
          </w:p>
        </w:tc>
      </w:tr>
      <w:tr w:rsidR="00970A54" w:rsidRPr="004F237A" w14:paraId="758936E8" w14:textId="77777777" w:rsidTr="00970A54">
        <w:tc>
          <w:tcPr>
            <w:tcW w:w="1722" w:type="dxa"/>
            <w:vMerge/>
          </w:tcPr>
          <w:p w14:paraId="445FDC22" w14:textId="77777777" w:rsidR="00970A54" w:rsidRPr="004F237A" w:rsidRDefault="00970A54" w:rsidP="00970A54">
            <w:pPr>
              <w:ind w:right="-472"/>
              <w:jc w:val="both"/>
              <w:rPr>
                <w:rFonts w:asciiTheme="majorHAnsi" w:hAnsiTheme="majorHAnsi"/>
                <w:sz w:val="24"/>
                <w:szCs w:val="24"/>
              </w:rPr>
            </w:pPr>
          </w:p>
        </w:tc>
        <w:tc>
          <w:tcPr>
            <w:tcW w:w="2430" w:type="dxa"/>
            <w:vMerge/>
          </w:tcPr>
          <w:p w14:paraId="2C8CDCD8" w14:textId="77777777" w:rsidR="00970A54" w:rsidRPr="004F237A" w:rsidRDefault="00970A54" w:rsidP="00970A54">
            <w:pPr>
              <w:ind w:right="-472"/>
              <w:jc w:val="both"/>
              <w:rPr>
                <w:rFonts w:asciiTheme="majorHAnsi" w:hAnsiTheme="majorHAnsi"/>
                <w:sz w:val="24"/>
                <w:szCs w:val="24"/>
              </w:rPr>
            </w:pPr>
          </w:p>
        </w:tc>
        <w:tc>
          <w:tcPr>
            <w:tcW w:w="5657" w:type="dxa"/>
          </w:tcPr>
          <w:p w14:paraId="330111CD" w14:textId="77777777" w:rsidR="00970A54" w:rsidRPr="004F237A" w:rsidRDefault="00970A54" w:rsidP="000E2E3E">
            <w:pPr>
              <w:rPr>
                <w:rFonts w:asciiTheme="majorHAnsi" w:hAnsiTheme="majorHAnsi"/>
                <w:sz w:val="24"/>
                <w:szCs w:val="24"/>
              </w:rPr>
            </w:pPr>
            <w:r w:rsidRPr="004F237A">
              <w:rPr>
                <w:rFonts w:asciiTheme="majorHAnsi" w:hAnsiTheme="majorHAnsi"/>
                <w:sz w:val="24"/>
                <w:szCs w:val="24"/>
              </w:rPr>
              <w:t>CO-</w:t>
            </w:r>
            <w:r w:rsidR="009E03AE" w:rsidRPr="004F237A">
              <w:rPr>
                <w:rFonts w:asciiTheme="majorHAnsi" w:hAnsiTheme="majorHAnsi"/>
                <w:sz w:val="24"/>
                <w:szCs w:val="24"/>
              </w:rPr>
              <w:t>4 Able</w:t>
            </w:r>
            <w:r>
              <w:rPr>
                <w:rFonts w:asciiTheme="majorHAnsi" w:hAnsiTheme="majorHAnsi"/>
                <w:sz w:val="24"/>
                <w:szCs w:val="24"/>
              </w:rPr>
              <w:t xml:space="preserve"> to </w:t>
            </w:r>
            <w:r w:rsidR="000E2E3E">
              <w:rPr>
                <w:rFonts w:asciiTheme="majorHAnsi" w:hAnsiTheme="majorHAnsi"/>
                <w:sz w:val="24"/>
              </w:rPr>
              <w:t>Develop</w:t>
            </w:r>
            <w:r>
              <w:rPr>
                <w:rFonts w:asciiTheme="majorHAnsi" w:hAnsiTheme="majorHAnsi"/>
                <w:sz w:val="24"/>
              </w:rPr>
              <w:t xml:space="preserve"> best test procedures to test the hypothesis.</w:t>
            </w:r>
          </w:p>
        </w:tc>
        <w:tc>
          <w:tcPr>
            <w:tcW w:w="1041" w:type="dxa"/>
          </w:tcPr>
          <w:p w14:paraId="4B14BC50"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2C0C4710" w14:textId="77777777" w:rsidR="00970A54" w:rsidRDefault="00970A54" w:rsidP="0098149D">
      <w:pPr>
        <w:rPr>
          <w:rFonts w:asciiTheme="majorHAnsi" w:hAnsiTheme="majorHAnsi"/>
        </w:rPr>
      </w:pPr>
    </w:p>
    <w:p w14:paraId="6E0EF020" w14:textId="77777777" w:rsidR="00970A54" w:rsidRDefault="00970A54" w:rsidP="0098149D">
      <w:pPr>
        <w:rPr>
          <w:rFonts w:asciiTheme="majorHAnsi" w:hAnsiTheme="majorHAnsi"/>
        </w:rPr>
      </w:pPr>
    </w:p>
    <w:tbl>
      <w:tblPr>
        <w:tblStyle w:val="TableGrid"/>
        <w:tblW w:w="10850" w:type="dxa"/>
        <w:tblInd w:w="-714" w:type="dxa"/>
        <w:tblLook w:val="04A0" w:firstRow="1" w:lastRow="0" w:firstColumn="1" w:lastColumn="0" w:noHBand="0" w:noVBand="1"/>
      </w:tblPr>
      <w:tblGrid>
        <w:gridCol w:w="1654"/>
        <w:gridCol w:w="2329"/>
        <w:gridCol w:w="5480"/>
        <w:gridCol w:w="1387"/>
      </w:tblGrid>
      <w:tr w:rsidR="00970A54" w:rsidRPr="004F237A" w14:paraId="5434F0BB" w14:textId="77777777" w:rsidTr="00970A54">
        <w:tc>
          <w:tcPr>
            <w:tcW w:w="1722" w:type="dxa"/>
          </w:tcPr>
          <w:p w14:paraId="4E1EE81F"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430" w:type="dxa"/>
          </w:tcPr>
          <w:p w14:paraId="12BBC7B4"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5657" w:type="dxa"/>
          </w:tcPr>
          <w:p w14:paraId="48E90115"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2DDB616A" w14:textId="77777777" w:rsidR="00970A54" w:rsidRPr="004F237A" w:rsidRDefault="00970A54" w:rsidP="00970A54">
            <w:pPr>
              <w:ind w:right="-472"/>
              <w:jc w:val="both"/>
              <w:rPr>
                <w:rFonts w:asciiTheme="majorHAnsi" w:hAnsiTheme="majorHAnsi"/>
                <w:sz w:val="24"/>
                <w:szCs w:val="24"/>
              </w:rPr>
            </w:pPr>
          </w:p>
        </w:tc>
      </w:tr>
      <w:tr w:rsidR="00970A54" w:rsidRPr="004F237A" w14:paraId="50B06A8D" w14:textId="77777777" w:rsidTr="00970A54">
        <w:tc>
          <w:tcPr>
            <w:tcW w:w="1722" w:type="dxa"/>
            <w:vMerge w:val="restart"/>
          </w:tcPr>
          <w:p w14:paraId="0E040BE1" w14:textId="77777777" w:rsidR="00970A54" w:rsidRDefault="00970A54" w:rsidP="00970A54">
            <w:pPr>
              <w:ind w:right="-472"/>
              <w:jc w:val="both"/>
              <w:rPr>
                <w:rFonts w:asciiTheme="majorHAnsi" w:hAnsiTheme="majorHAnsi"/>
                <w:sz w:val="24"/>
                <w:szCs w:val="24"/>
              </w:rPr>
            </w:pPr>
          </w:p>
          <w:p w14:paraId="4C487753" w14:textId="77777777" w:rsidR="00970A54" w:rsidRPr="004F237A" w:rsidRDefault="00970A54" w:rsidP="00C161C6">
            <w:pPr>
              <w:ind w:right="-472"/>
              <w:jc w:val="both"/>
              <w:rPr>
                <w:rFonts w:asciiTheme="majorHAnsi" w:hAnsiTheme="majorHAnsi"/>
                <w:sz w:val="24"/>
                <w:szCs w:val="24"/>
              </w:rPr>
            </w:pPr>
            <w:r w:rsidRPr="004F237A">
              <w:rPr>
                <w:rFonts w:asciiTheme="majorHAnsi" w:hAnsiTheme="majorHAnsi"/>
                <w:sz w:val="24"/>
                <w:szCs w:val="24"/>
              </w:rPr>
              <w:t xml:space="preserve">Core </w:t>
            </w:r>
            <w:r w:rsidR="00C161C6">
              <w:rPr>
                <w:rFonts w:asciiTheme="majorHAnsi" w:hAnsiTheme="majorHAnsi"/>
                <w:sz w:val="24"/>
                <w:szCs w:val="24"/>
              </w:rPr>
              <w:t>-409</w:t>
            </w:r>
          </w:p>
        </w:tc>
        <w:tc>
          <w:tcPr>
            <w:tcW w:w="2430" w:type="dxa"/>
            <w:vMerge w:val="restart"/>
          </w:tcPr>
          <w:p w14:paraId="13169B06" w14:textId="77777777" w:rsidR="00970A54" w:rsidRPr="004F237A" w:rsidRDefault="00970A54" w:rsidP="00970A54">
            <w:pPr>
              <w:ind w:right="-472"/>
              <w:jc w:val="both"/>
              <w:rPr>
                <w:rFonts w:asciiTheme="majorHAnsi" w:hAnsiTheme="majorHAnsi"/>
                <w:sz w:val="24"/>
                <w:szCs w:val="24"/>
              </w:rPr>
            </w:pPr>
          </w:p>
          <w:p w14:paraId="6545EFEC" w14:textId="77777777" w:rsidR="00970A54" w:rsidRPr="004F237A" w:rsidRDefault="00970A54" w:rsidP="00970A54">
            <w:pPr>
              <w:ind w:right="-472"/>
              <w:rPr>
                <w:rFonts w:asciiTheme="majorHAnsi" w:hAnsiTheme="majorHAnsi"/>
                <w:sz w:val="24"/>
                <w:szCs w:val="24"/>
              </w:rPr>
            </w:pPr>
            <w:r>
              <w:rPr>
                <w:rFonts w:asciiTheme="majorHAnsi" w:hAnsiTheme="majorHAnsi"/>
                <w:sz w:val="24"/>
              </w:rPr>
              <w:t>LINEAR MODEL</w:t>
            </w:r>
          </w:p>
        </w:tc>
        <w:tc>
          <w:tcPr>
            <w:tcW w:w="5657" w:type="dxa"/>
          </w:tcPr>
          <w:p w14:paraId="47121A29" w14:textId="77777777" w:rsidR="00970A54" w:rsidRPr="004F237A" w:rsidRDefault="00970A54" w:rsidP="00970A54">
            <w:pPr>
              <w:rPr>
                <w:rFonts w:asciiTheme="majorHAnsi" w:hAnsiTheme="majorHAnsi"/>
                <w:sz w:val="24"/>
                <w:szCs w:val="24"/>
              </w:rPr>
            </w:pPr>
            <w:r w:rsidRPr="004F237A">
              <w:rPr>
                <w:rFonts w:asciiTheme="majorHAnsi" w:hAnsiTheme="majorHAnsi"/>
                <w:sz w:val="24"/>
                <w:szCs w:val="24"/>
              </w:rPr>
              <w:t>CO1-</w:t>
            </w:r>
            <w:r w:rsidR="009A127F">
              <w:rPr>
                <w:rFonts w:asciiTheme="majorHAnsi" w:hAnsiTheme="majorHAnsi"/>
                <w:sz w:val="24"/>
              </w:rPr>
              <w:t>Understand the</w:t>
            </w:r>
            <w:r>
              <w:rPr>
                <w:rFonts w:asciiTheme="majorHAnsi" w:hAnsiTheme="majorHAnsi"/>
                <w:sz w:val="24"/>
              </w:rPr>
              <w:t xml:space="preserve"> elementary theory of linear model to solve problem</w:t>
            </w:r>
          </w:p>
        </w:tc>
        <w:tc>
          <w:tcPr>
            <w:tcW w:w="1041" w:type="dxa"/>
          </w:tcPr>
          <w:p w14:paraId="1C82602D"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70A54" w:rsidRPr="004F237A" w14:paraId="10EAE879" w14:textId="77777777" w:rsidTr="00970A54">
        <w:tc>
          <w:tcPr>
            <w:tcW w:w="1722" w:type="dxa"/>
            <w:vMerge/>
          </w:tcPr>
          <w:p w14:paraId="1AF472A6" w14:textId="77777777" w:rsidR="00970A54" w:rsidRPr="004F237A" w:rsidRDefault="00970A54" w:rsidP="00970A54">
            <w:pPr>
              <w:ind w:right="-472"/>
              <w:jc w:val="both"/>
              <w:rPr>
                <w:rFonts w:asciiTheme="majorHAnsi" w:hAnsiTheme="majorHAnsi"/>
                <w:sz w:val="24"/>
                <w:szCs w:val="24"/>
              </w:rPr>
            </w:pPr>
          </w:p>
        </w:tc>
        <w:tc>
          <w:tcPr>
            <w:tcW w:w="2430" w:type="dxa"/>
            <w:vMerge/>
          </w:tcPr>
          <w:p w14:paraId="2EDF1276" w14:textId="77777777" w:rsidR="00970A54" w:rsidRPr="004F237A" w:rsidRDefault="00970A54" w:rsidP="00970A54">
            <w:pPr>
              <w:ind w:right="-472"/>
              <w:jc w:val="both"/>
              <w:rPr>
                <w:rFonts w:asciiTheme="majorHAnsi" w:hAnsiTheme="majorHAnsi"/>
                <w:sz w:val="24"/>
                <w:szCs w:val="24"/>
              </w:rPr>
            </w:pPr>
          </w:p>
        </w:tc>
        <w:tc>
          <w:tcPr>
            <w:tcW w:w="5657" w:type="dxa"/>
          </w:tcPr>
          <w:p w14:paraId="3ED40FA2" w14:textId="77777777" w:rsidR="00970A54" w:rsidRPr="004F237A" w:rsidRDefault="00970A54" w:rsidP="000E2E3E">
            <w:pPr>
              <w:rPr>
                <w:rFonts w:asciiTheme="majorHAnsi" w:hAnsiTheme="majorHAnsi"/>
                <w:sz w:val="24"/>
                <w:szCs w:val="24"/>
              </w:rPr>
            </w:pPr>
            <w:r w:rsidRPr="004F237A">
              <w:rPr>
                <w:rFonts w:asciiTheme="majorHAnsi" w:hAnsiTheme="majorHAnsi"/>
                <w:sz w:val="24"/>
                <w:szCs w:val="24"/>
              </w:rPr>
              <w:t>CO2-</w:t>
            </w:r>
            <w:r w:rsidR="000E2E3E">
              <w:rPr>
                <w:rFonts w:asciiTheme="majorHAnsi" w:hAnsiTheme="majorHAnsi"/>
                <w:sz w:val="24"/>
                <w:szCs w:val="24"/>
              </w:rPr>
              <w:t>Elaborate</w:t>
            </w:r>
            <w:r>
              <w:rPr>
                <w:rFonts w:asciiTheme="majorHAnsi" w:hAnsiTheme="majorHAnsi"/>
                <w:sz w:val="24"/>
              </w:rPr>
              <w:t>elementary matrix theory to real life problem and its uses.</w:t>
            </w:r>
          </w:p>
        </w:tc>
        <w:tc>
          <w:tcPr>
            <w:tcW w:w="1041" w:type="dxa"/>
          </w:tcPr>
          <w:p w14:paraId="6868A0BA"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70A54" w:rsidRPr="004F237A" w14:paraId="4518DF68" w14:textId="77777777" w:rsidTr="00970A54">
        <w:tc>
          <w:tcPr>
            <w:tcW w:w="1722" w:type="dxa"/>
            <w:vMerge/>
          </w:tcPr>
          <w:p w14:paraId="1EE528D3" w14:textId="77777777" w:rsidR="00970A54" w:rsidRPr="004F237A" w:rsidRDefault="00970A54" w:rsidP="00970A54">
            <w:pPr>
              <w:ind w:right="-472"/>
              <w:jc w:val="both"/>
              <w:rPr>
                <w:rFonts w:asciiTheme="majorHAnsi" w:hAnsiTheme="majorHAnsi"/>
                <w:sz w:val="24"/>
                <w:szCs w:val="24"/>
              </w:rPr>
            </w:pPr>
          </w:p>
        </w:tc>
        <w:tc>
          <w:tcPr>
            <w:tcW w:w="2430" w:type="dxa"/>
            <w:vMerge/>
          </w:tcPr>
          <w:p w14:paraId="585BE956" w14:textId="77777777" w:rsidR="00970A54" w:rsidRPr="004F237A" w:rsidRDefault="00970A54" w:rsidP="00970A54">
            <w:pPr>
              <w:ind w:right="-472"/>
              <w:jc w:val="both"/>
              <w:rPr>
                <w:rFonts w:asciiTheme="majorHAnsi" w:hAnsiTheme="majorHAnsi"/>
                <w:sz w:val="24"/>
                <w:szCs w:val="24"/>
              </w:rPr>
            </w:pPr>
          </w:p>
        </w:tc>
        <w:tc>
          <w:tcPr>
            <w:tcW w:w="5657" w:type="dxa"/>
          </w:tcPr>
          <w:p w14:paraId="59137B68" w14:textId="77777777" w:rsidR="00970A54" w:rsidRPr="004F237A" w:rsidRDefault="00970A54" w:rsidP="00970A54">
            <w:pPr>
              <w:rPr>
                <w:rFonts w:asciiTheme="majorHAnsi" w:hAnsiTheme="majorHAnsi"/>
                <w:sz w:val="24"/>
                <w:szCs w:val="24"/>
              </w:rPr>
            </w:pPr>
            <w:r w:rsidRPr="004F237A">
              <w:rPr>
                <w:rFonts w:asciiTheme="majorHAnsi" w:hAnsiTheme="majorHAnsi"/>
                <w:sz w:val="24"/>
                <w:szCs w:val="24"/>
              </w:rPr>
              <w:t xml:space="preserve">CO3- </w:t>
            </w:r>
            <w:r w:rsidR="009E03AE">
              <w:rPr>
                <w:rFonts w:asciiTheme="majorHAnsi" w:hAnsiTheme="majorHAnsi"/>
                <w:sz w:val="24"/>
                <w:szCs w:val="24"/>
              </w:rPr>
              <w:t xml:space="preserve">Apply </w:t>
            </w:r>
            <w:r>
              <w:rPr>
                <w:rFonts w:asciiTheme="majorHAnsi" w:hAnsiTheme="majorHAnsi"/>
                <w:sz w:val="24"/>
              </w:rPr>
              <w:t>basic theory of ANCOVA and ANOVA</w:t>
            </w:r>
            <w:r w:rsidR="009E03AE">
              <w:rPr>
                <w:rFonts w:asciiTheme="majorHAnsi" w:hAnsiTheme="majorHAnsi"/>
                <w:sz w:val="24"/>
              </w:rPr>
              <w:t xml:space="preserve"> in data analysis.</w:t>
            </w:r>
          </w:p>
        </w:tc>
        <w:tc>
          <w:tcPr>
            <w:tcW w:w="1041" w:type="dxa"/>
          </w:tcPr>
          <w:p w14:paraId="5B722596" w14:textId="77777777" w:rsidR="00970A54" w:rsidRPr="004F237A" w:rsidRDefault="009A127F" w:rsidP="00970A54">
            <w:pPr>
              <w:ind w:right="-472"/>
              <w:jc w:val="both"/>
              <w:rPr>
                <w:rFonts w:asciiTheme="majorHAnsi" w:hAnsiTheme="majorHAnsi"/>
                <w:sz w:val="24"/>
                <w:szCs w:val="24"/>
              </w:rPr>
            </w:pPr>
            <w:r>
              <w:rPr>
                <w:rFonts w:asciiTheme="majorHAnsi" w:hAnsiTheme="majorHAnsi"/>
                <w:sz w:val="24"/>
                <w:szCs w:val="24"/>
              </w:rPr>
              <w:t>Global/</w:t>
            </w:r>
            <w:r w:rsidR="00970A54" w:rsidRPr="004F237A">
              <w:rPr>
                <w:rFonts w:asciiTheme="majorHAnsi" w:hAnsiTheme="majorHAnsi"/>
                <w:sz w:val="24"/>
                <w:szCs w:val="24"/>
              </w:rPr>
              <w:t>National</w:t>
            </w:r>
          </w:p>
        </w:tc>
      </w:tr>
      <w:tr w:rsidR="00970A54" w:rsidRPr="004F237A" w14:paraId="25FE0424" w14:textId="77777777" w:rsidTr="00970A54">
        <w:tc>
          <w:tcPr>
            <w:tcW w:w="1722" w:type="dxa"/>
            <w:vMerge/>
          </w:tcPr>
          <w:p w14:paraId="663F728B" w14:textId="77777777" w:rsidR="00970A54" w:rsidRPr="004F237A" w:rsidRDefault="00970A54" w:rsidP="00970A54">
            <w:pPr>
              <w:ind w:right="-472"/>
              <w:jc w:val="both"/>
              <w:rPr>
                <w:rFonts w:asciiTheme="majorHAnsi" w:hAnsiTheme="majorHAnsi"/>
                <w:sz w:val="24"/>
                <w:szCs w:val="24"/>
              </w:rPr>
            </w:pPr>
          </w:p>
        </w:tc>
        <w:tc>
          <w:tcPr>
            <w:tcW w:w="2430" w:type="dxa"/>
            <w:vMerge/>
          </w:tcPr>
          <w:p w14:paraId="2B1A2F91" w14:textId="77777777" w:rsidR="00970A54" w:rsidRPr="004F237A" w:rsidRDefault="00970A54" w:rsidP="00970A54">
            <w:pPr>
              <w:ind w:right="-472"/>
              <w:jc w:val="both"/>
              <w:rPr>
                <w:rFonts w:asciiTheme="majorHAnsi" w:hAnsiTheme="majorHAnsi"/>
                <w:sz w:val="24"/>
                <w:szCs w:val="24"/>
              </w:rPr>
            </w:pPr>
          </w:p>
        </w:tc>
        <w:tc>
          <w:tcPr>
            <w:tcW w:w="5657" w:type="dxa"/>
          </w:tcPr>
          <w:p w14:paraId="269F84D3" w14:textId="77777777" w:rsidR="00970A54" w:rsidRPr="004F237A" w:rsidRDefault="00970A54" w:rsidP="000E2E3E">
            <w:pPr>
              <w:rPr>
                <w:rFonts w:asciiTheme="majorHAnsi" w:hAnsiTheme="majorHAnsi"/>
                <w:sz w:val="24"/>
                <w:szCs w:val="24"/>
              </w:rPr>
            </w:pPr>
            <w:r w:rsidRPr="004F237A">
              <w:rPr>
                <w:rFonts w:asciiTheme="majorHAnsi" w:hAnsiTheme="majorHAnsi"/>
                <w:sz w:val="24"/>
                <w:szCs w:val="24"/>
              </w:rPr>
              <w:t>CO-</w:t>
            </w:r>
            <w:r w:rsidR="009A127F" w:rsidRPr="004F237A">
              <w:rPr>
                <w:rFonts w:asciiTheme="majorHAnsi" w:hAnsiTheme="majorHAnsi"/>
                <w:sz w:val="24"/>
                <w:szCs w:val="24"/>
              </w:rPr>
              <w:t>4 Describe</w:t>
            </w:r>
            <w:r w:rsidR="00C161C6">
              <w:rPr>
                <w:rFonts w:asciiTheme="majorHAnsi" w:hAnsiTheme="majorHAnsi"/>
                <w:sz w:val="24"/>
                <w:szCs w:val="24"/>
              </w:rPr>
              <w:t xml:space="preserve"> </w:t>
            </w:r>
            <w:r>
              <w:rPr>
                <w:rFonts w:asciiTheme="majorHAnsi" w:hAnsiTheme="majorHAnsi"/>
                <w:sz w:val="24"/>
              </w:rPr>
              <w:t>assumptions of model.</w:t>
            </w:r>
          </w:p>
        </w:tc>
        <w:tc>
          <w:tcPr>
            <w:tcW w:w="1041" w:type="dxa"/>
          </w:tcPr>
          <w:p w14:paraId="50B76081"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1CF1934D" w14:textId="77777777" w:rsidR="009F34A6" w:rsidRDefault="009F34A6" w:rsidP="0098149D">
      <w:pPr>
        <w:rPr>
          <w:rFonts w:asciiTheme="majorHAnsi" w:hAnsiTheme="majorHAnsi"/>
        </w:rPr>
      </w:pPr>
    </w:p>
    <w:p w14:paraId="7AACA99D" w14:textId="77777777" w:rsidR="009F34A6" w:rsidRDefault="009F34A6" w:rsidP="0098149D">
      <w:pPr>
        <w:rPr>
          <w:rFonts w:asciiTheme="majorHAnsi" w:hAnsiTheme="majorHAnsi"/>
        </w:rPr>
      </w:pPr>
    </w:p>
    <w:tbl>
      <w:tblPr>
        <w:tblStyle w:val="TableGrid"/>
        <w:tblW w:w="10850" w:type="dxa"/>
        <w:tblInd w:w="-714" w:type="dxa"/>
        <w:tblLook w:val="04A0" w:firstRow="1" w:lastRow="0" w:firstColumn="1" w:lastColumn="0" w:noHBand="0" w:noVBand="1"/>
      </w:tblPr>
      <w:tblGrid>
        <w:gridCol w:w="1722"/>
        <w:gridCol w:w="2520"/>
        <w:gridCol w:w="5567"/>
        <w:gridCol w:w="1041"/>
      </w:tblGrid>
      <w:tr w:rsidR="00970A54" w:rsidRPr="004F237A" w14:paraId="37FB004B" w14:textId="77777777" w:rsidTr="00970A54">
        <w:tc>
          <w:tcPr>
            <w:tcW w:w="1722" w:type="dxa"/>
          </w:tcPr>
          <w:p w14:paraId="4CF3F886"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520" w:type="dxa"/>
          </w:tcPr>
          <w:p w14:paraId="46921CB3"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Course name</w:t>
            </w:r>
          </w:p>
        </w:tc>
        <w:tc>
          <w:tcPr>
            <w:tcW w:w="5567" w:type="dxa"/>
          </w:tcPr>
          <w:p w14:paraId="6E63C7B5"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04F14BF1" w14:textId="77777777" w:rsidR="00970A54" w:rsidRPr="004F237A" w:rsidRDefault="00970A54" w:rsidP="00970A54">
            <w:pPr>
              <w:ind w:right="-472"/>
              <w:jc w:val="both"/>
              <w:rPr>
                <w:rFonts w:asciiTheme="majorHAnsi" w:hAnsiTheme="majorHAnsi"/>
                <w:sz w:val="24"/>
                <w:szCs w:val="24"/>
              </w:rPr>
            </w:pPr>
          </w:p>
        </w:tc>
      </w:tr>
      <w:tr w:rsidR="00970A54" w:rsidRPr="004F237A" w14:paraId="7B1ECD20" w14:textId="77777777" w:rsidTr="00970A54">
        <w:tc>
          <w:tcPr>
            <w:tcW w:w="1722" w:type="dxa"/>
            <w:vMerge w:val="restart"/>
          </w:tcPr>
          <w:p w14:paraId="33470960" w14:textId="77777777" w:rsidR="00970A54" w:rsidRDefault="00970A54" w:rsidP="00970A54">
            <w:pPr>
              <w:ind w:right="-472"/>
              <w:jc w:val="both"/>
              <w:rPr>
                <w:rFonts w:asciiTheme="majorHAnsi" w:hAnsiTheme="majorHAnsi"/>
                <w:sz w:val="24"/>
                <w:szCs w:val="24"/>
              </w:rPr>
            </w:pPr>
          </w:p>
          <w:p w14:paraId="473F7055" w14:textId="77777777" w:rsidR="00970A54" w:rsidRPr="004F237A" w:rsidRDefault="00970A54" w:rsidP="00C161C6">
            <w:pPr>
              <w:ind w:right="-472"/>
              <w:jc w:val="both"/>
              <w:rPr>
                <w:rFonts w:asciiTheme="majorHAnsi" w:hAnsiTheme="majorHAnsi"/>
                <w:sz w:val="24"/>
                <w:szCs w:val="24"/>
              </w:rPr>
            </w:pPr>
            <w:r w:rsidRPr="004F237A">
              <w:rPr>
                <w:rFonts w:asciiTheme="majorHAnsi" w:hAnsiTheme="majorHAnsi"/>
                <w:sz w:val="24"/>
                <w:szCs w:val="24"/>
              </w:rPr>
              <w:t xml:space="preserve">Core </w:t>
            </w:r>
            <w:r w:rsidR="00C161C6">
              <w:rPr>
                <w:rFonts w:asciiTheme="majorHAnsi" w:hAnsiTheme="majorHAnsi"/>
                <w:sz w:val="24"/>
                <w:szCs w:val="24"/>
              </w:rPr>
              <w:t>-410</w:t>
            </w:r>
          </w:p>
        </w:tc>
        <w:tc>
          <w:tcPr>
            <w:tcW w:w="2520" w:type="dxa"/>
            <w:vMerge w:val="restart"/>
          </w:tcPr>
          <w:p w14:paraId="67C53927" w14:textId="77777777" w:rsidR="00970A54" w:rsidRPr="004F237A" w:rsidRDefault="00970A54" w:rsidP="00970A54">
            <w:pPr>
              <w:ind w:right="-472"/>
              <w:jc w:val="both"/>
              <w:rPr>
                <w:rFonts w:asciiTheme="majorHAnsi" w:hAnsiTheme="majorHAnsi"/>
                <w:sz w:val="24"/>
                <w:szCs w:val="24"/>
              </w:rPr>
            </w:pPr>
          </w:p>
          <w:p w14:paraId="142E89ED" w14:textId="77777777" w:rsidR="00970A54" w:rsidRPr="004F237A" w:rsidRDefault="00970A54" w:rsidP="00970A54">
            <w:pPr>
              <w:ind w:right="-472"/>
              <w:rPr>
                <w:rFonts w:asciiTheme="majorHAnsi" w:hAnsiTheme="majorHAnsi"/>
                <w:sz w:val="24"/>
                <w:szCs w:val="24"/>
              </w:rPr>
            </w:pPr>
            <w:r>
              <w:rPr>
                <w:rFonts w:asciiTheme="majorHAnsi" w:hAnsiTheme="majorHAnsi"/>
                <w:sz w:val="24"/>
              </w:rPr>
              <w:t>STATISTICAL QUALITY CONTROL</w:t>
            </w:r>
          </w:p>
        </w:tc>
        <w:tc>
          <w:tcPr>
            <w:tcW w:w="5567" w:type="dxa"/>
          </w:tcPr>
          <w:p w14:paraId="586E0D22" w14:textId="77777777" w:rsidR="00970A54" w:rsidRPr="004F237A" w:rsidRDefault="00970A54" w:rsidP="00970A54">
            <w:pPr>
              <w:rPr>
                <w:rFonts w:asciiTheme="majorHAnsi" w:hAnsiTheme="majorHAnsi"/>
                <w:sz w:val="24"/>
                <w:szCs w:val="24"/>
              </w:rPr>
            </w:pPr>
            <w:r w:rsidRPr="004F237A">
              <w:rPr>
                <w:rFonts w:asciiTheme="majorHAnsi" w:hAnsiTheme="majorHAnsi"/>
                <w:sz w:val="24"/>
                <w:szCs w:val="24"/>
              </w:rPr>
              <w:t>CO1-</w:t>
            </w:r>
            <w:r>
              <w:rPr>
                <w:rFonts w:asciiTheme="majorHAnsi" w:hAnsiTheme="majorHAnsi"/>
                <w:sz w:val="24"/>
              </w:rPr>
              <w:t xml:space="preserve"> Identify the quality of process and product control of items to satisfy the customers.</w:t>
            </w:r>
          </w:p>
        </w:tc>
        <w:tc>
          <w:tcPr>
            <w:tcW w:w="1041" w:type="dxa"/>
          </w:tcPr>
          <w:p w14:paraId="10FAA87F" w14:textId="77777777" w:rsidR="00970A54" w:rsidRPr="004F237A" w:rsidRDefault="005E2490" w:rsidP="00970A54">
            <w:pPr>
              <w:ind w:right="-472"/>
              <w:jc w:val="both"/>
              <w:rPr>
                <w:rFonts w:asciiTheme="majorHAnsi" w:hAnsiTheme="majorHAnsi"/>
                <w:sz w:val="24"/>
                <w:szCs w:val="24"/>
              </w:rPr>
            </w:pPr>
            <w:r>
              <w:rPr>
                <w:rFonts w:asciiTheme="majorHAnsi" w:hAnsiTheme="majorHAnsi"/>
                <w:sz w:val="24"/>
                <w:szCs w:val="24"/>
              </w:rPr>
              <w:t>Local</w:t>
            </w:r>
          </w:p>
        </w:tc>
      </w:tr>
      <w:tr w:rsidR="00970A54" w:rsidRPr="004F237A" w14:paraId="303BDAC0" w14:textId="77777777" w:rsidTr="00970A54">
        <w:tc>
          <w:tcPr>
            <w:tcW w:w="1722" w:type="dxa"/>
            <w:vMerge/>
          </w:tcPr>
          <w:p w14:paraId="67B03F48" w14:textId="77777777" w:rsidR="00970A54" w:rsidRPr="004F237A" w:rsidRDefault="00970A54" w:rsidP="00970A54">
            <w:pPr>
              <w:ind w:right="-472"/>
              <w:jc w:val="both"/>
              <w:rPr>
                <w:rFonts w:asciiTheme="majorHAnsi" w:hAnsiTheme="majorHAnsi"/>
                <w:sz w:val="24"/>
                <w:szCs w:val="24"/>
              </w:rPr>
            </w:pPr>
          </w:p>
        </w:tc>
        <w:tc>
          <w:tcPr>
            <w:tcW w:w="2520" w:type="dxa"/>
            <w:vMerge/>
          </w:tcPr>
          <w:p w14:paraId="6F789454" w14:textId="77777777" w:rsidR="00970A54" w:rsidRPr="004F237A" w:rsidRDefault="00970A54" w:rsidP="00970A54">
            <w:pPr>
              <w:ind w:right="-472"/>
              <w:jc w:val="both"/>
              <w:rPr>
                <w:rFonts w:asciiTheme="majorHAnsi" w:hAnsiTheme="majorHAnsi"/>
                <w:sz w:val="24"/>
                <w:szCs w:val="24"/>
              </w:rPr>
            </w:pPr>
          </w:p>
        </w:tc>
        <w:tc>
          <w:tcPr>
            <w:tcW w:w="5567" w:type="dxa"/>
          </w:tcPr>
          <w:p w14:paraId="7FDF5F49" w14:textId="77777777" w:rsidR="00970A54" w:rsidRPr="004F237A" w:rsidRDefault="00970A54" w:rsidP="000E2E3E">
            <w:pPr>
              <w:rPr>
                <w:rFonts w:asciiTheme="majorHAnsi" w:hAnsiTheme="majorHAnsi"/>
                <w:sz w:val="24"/>
                <w:szCs w:val="24"/>
              </w:rPr>
            </w:pPr>
            <w:r w:rsidRPr="004F237A">
              <w:rPr>
                <w:rFonts w:asciiTheme="majorHAnsi" w:hAnsiTheme="majorHAnsi"/>
                <w:sz w:val="24"/>
                <w:szCs w:val="24"/>
              </w:rPr>
              <w:t>CO2-</w:t>
            </w:r>
            <w:r w:rsidR="009E03AE">
              <w:rPr>
                <w:rFonts w:asciiTheme="majorHAnsi" w:hAnsiTheme="majorHAnsi"/>
                <w:sz w:val="24"/>
                <w:szCs w:val="24"/>
              </w:rPr>
              <w:t xml:space="preserve">Develops </w:t>
            </w:r>
            <w:r>
              <w:rPr>
                <w:rFonts w:asciiTheme="majorHAnsi" w:hAnsiTheme="majorHAnsi"/>
                <w:sz w:val="24"/>
              </w:rPr>
              <w:t xml:space="preserve">new idea for improving quality, predict future performance, find possible solutions by using control charts for different </w:t>
            </w:r>
            <w:r w:rsidR="00716611">
              <w:rPr>
                <w:rFonts w:asciiTheme="majorHAnsi" w:hAnsiTheme="majorHAnsi"/>
                <w:sz w:val="24"/>
              </w:rPr>
              <w:t>products.</w:t>
            </w:r>
          </w:p>
        </w:tc>
        <w:tc>
          <w:tcPr>
            <w:tcW w:w="1041" w:type="dxa"/>
          </w:tcPr>
          <w:p w14:paraId="37576EA1"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70A54" w:rsidRPr="004F237A" w14:paraId="46D65603" w14:textId="77777777" w:rsidTr="00970A54">
        <w:tc>
          <w:tcPr>
            <w:tcW w:w="1722" w:type="dxa"/>
            <w:vMerge/>
          </w:tcPr>
          <w:p w14:paraId="0343BD70" w14:textId="77777777" w:rsidR="00970A54" w:rsidRPr="004F237A" w:rsidRDefault="00970A54" w:rsidP="00970A54">
            <w:pPr>
              <w:ind w:right="-472"/>
              <w:jc w:val="both"/>
              <w:rPr>
                <w:rFonts w:asciiTheme="majorHAnsi" w:hAnsiTheme="majorHAnsi"/>
                <w:sz w:val="24"/>
                <w:szCs w:val="24"/>
              </w:rPr>
            </w:pPr>
          </w:p>
        </w:tc>
        <w:tc>
          <w:tcPr>
            <w:tcW w:w="2520" w:type="dxa"/>
            <w:vMerge/>
          </w:tcPr>
          <w:p w14:paraId="58C72251" w14:textId="77777777" w:rsidR="00970A54" w:rsidRPr="004F237A" w:rsidRDefault="00970A54" w:rsidP="00970A54">
            <w:pPr>
              <w:ind w:right="-472"/>
              <w:jc w:val="both"/>
              <w:rPr>
                <w:rFonts w:asciiTheme="majorHAnsi" w:hAnsiTheme="majorHAnsi"/>
                <w:sz w:val="24"/>
                <w:szCs w:val="24"/>
              </w:rPr>
            </w:pPr>
          </w:p>
        </w:tc>
        <w:tc>
          <w:tcPr>
            <w:tcW w:w="5567" w:type="dxa"/>
          </w:tcPr>
          <w:p w14:paraId="6A7C52D8" w14:textId="77777777" w:rsidR="00970A54" w:rsidRPr="004F237A" w:rsidRDefault="00970A54" w:rsidP="00EF559A">
            <w:pPr>
              <w:rPr>
                <w:rFonts w:asciiTheme="majorHAnsi" w:hAnsiTheme="majorHAnsi"/>
                <w:sz w:val="24"/>
                <w:szCs w:val="24"/>
              </w:rPr>
            </w:pPr>
            <w:r w:rsidRPr="004F237A">
              <w:rPr>
                <w:rFonts w:asciiTheme="majorHAnsi" w:hAnsiTheme="majorHAnsi"/>
                <w:sz w:val="24"/>
                <w:szCs w:val="24"/>
              </w:rPr>
              <w:t xml:space="preserve">CO3- </w:t>
            </w:r>
            <w:r w:rsidR="009E03AE">
              <w:rPr>
                <w:rFonts w:asciiTheme="majorHAnsi" w:hAnsiTheme="majorHAnsi"/>
                <w:sz w:val="24"/>
                <w:szCs w:val="24"/>
              </w:rPr>
              <w:t>A</w:t>
            </w:r>
            <w:r w:rsidR="009E03AE">
              <w:rPr>
                <w:rFonts w:asciiTheme="majorHAnsi" w:hAnsiTheme="majorHAnsi"/>
                <w:sz w:val="24"/>
              </w:rPr>
              <w:t>nalyze</w:t>
            </w:r>
            <w:r w:rsidR="00EF559A">
              <w:rPr>
                <w:rFonts w:asciiTheme="majorHAnsi" w:hAnsiTheme="majorHAnsi"/>
                <w:sz w:val="24"/>
              </w:rPr>
              <w:t xml:space="preserve"> OC, </w:t>
            </w:r>
            <w:r w:rsidR="00716611">
              <w:rPr>
                <w:rFonts w:asciiTheme="majorHAnsi" w:hAnsiTheme="majorHAnsi"/>
                <w:sz w:val="24"/>
              </w:rPr>
              <w:t>AQL,AOQ,</w:t>
            </w:r>
            <w:r w:rsidR="00EF559A">
              <w:rPr>
                <w:rFonts w:asciiTheme="majorHAnsi" w:hAnsiTheme="majorHAnsi"/>
                <w:sz w:val="24"/>
              </w:rPr>
              <w:t xml:space="preserve"> ASN And ATI </w:t>
            </w:r>
            <w:r w:rsidR="00716611">
              <w:rPr>
                <w:rFonts w:asciiTheme="majorHAnsi" w:hAnsiTheme="majorHAnsi"/>
                <w:sz w:val="24"/>
              </w:rPr>
              <w:t>functions.</w:t>
            </w:r>
            <w:r w:rsidR="00EF559A">
              <w:rPr>
                <w:rFonts w:asciiTheme="majorHAnsi" w:hAnsiTheme="majorHAnsi"/>
                <w:sz w:val="24"/>
              </w:rPr>
              <w:t xml:space="preserve"> Graphically quantifying consumers and producers risk for different products.</w:t>
            </w:r>
          </w:p>
        </w:tc>
        <w:tc>
          <w:tcPr>
            <w:tcW w:w="1041" w:type="dxa"/>
          </w:tcPr>
          <w:p w14:paraId="3E831C02"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r w:rsidR="00970A54" w:rsidRPr="004F237A" w14:paraId="485CA6AE" w14:textId="77777777" w:rsidTr="00970A54">
        <w:tc>
          <w:tcPr>
            <w:tcW w:w="1722" w:type="dxa"/>
            <w:vMerge/>
          </w:tcPr>
          <w:p w14:paraId="27AE9067" w14:textId="77777777" w:rsidR="00970A54" w:rsidRPr="004F237A" w:rsidRDefault="00970A54" w:rsidP="00970A54">
            <w:pPr>
              <w:ind w:right="-472"/>
              <w:jc w:val="both"/>
              <w:rPr>
                <w:rFonts w:asciiTheme="majorHAnsi" w:hAnsiTheme="majorHAnsi"/>
                <w:sz w:val="24"/>
                <w:szCs w:val="24"/>
              </w:rPr>
            </w:pPr>
          </w:p>
        </w:tc>
        <w:tc>
          <w:tcPr>
            <w:tcW w:w="2520" w:type="dxa"/>
            <w:vMerge/>
          </w:tcPr>
          <w:p w14:paraId="6EE674B0" w14:textId="77777777" w:rsidR="00970A54" w:rsidRPr="004F237A" w:rsidRDefault="00970A54" w:rsidP="00970A54">
            <w:pPr>
              <w:ind w:right="-472"/>
              <w:jc w:val="both"/>
              <w:rPr>
                <w:rFonts w:asciiTheme="majorHAnsi" w:hAnsiTheme="majorHAnsi"/>
                <w:sz w:val="24"/>
                <w:szCs w:val="24"/>
              </w:rPr>
            </w:pPr>
          </w:p>
        </w:tc>
        <w:tc>
          <w:tcPr>
            <w:tcW w:w="5567" w:type="dxa"/>
          </w:tcPr>
          <w:p w14:paraId="1A1789C3" w14:textId="77777777" w:rsidR="00970A54" w:rsidRPr="004F237A" w:rsidRDefault="00970A54" w:rsidP="000E2E3E">
            <w:pPr>
              <w:rPr>
                <w:rFonts w:asciiTheme="majorHAnsi" w:hAnsiTheme="majorHAnsi"/>
                <w:sz w:val="24"/>
                <w:szCs w:val="24"/>
              </w:rPr>
            </w:pPr>
            <w:r w:rsidRPr="004F237A">
              <w:rPr>
                <w:rFonts w:asciiTheme="majorHAnsi" w:hAnsiTheme="majorHAnsi"/>
                <w:sz w:val="24"/>
                <w:szCs w:val="24"/>
              </w:rPr>
              <w:t>CO-</w:t>
            </w:r>
            <w:r w:rsidR="009E03AE" w:rsidRPr="004F237A">
              <w:rPr>
                <w:rFonts w:asciiTheme="majorHAnsi" w:hAnsiTheme="majorHAnsi"/>
                <w:sz w:val="24"/>
                <w:szCs w:val="24"/>
              </w:rPr>
              <w:t>4 Compare</w:t>
            </w:r>
            <w:r w:rsidR="009E03AE">
              <w:rPr>
                <w:rFonts w:asciiTheme="majorHAnsi" w:hAnsiTheme="majorHAnsi"/>
                <w:sz w:val="24"/>
                <w:szCs w:val="24"/>
              </w:rPr>
              <w:t xml:space="preserve"> standardize</w:t>
            </w:r>
            <w:r w:rsidR="00EF559A">
              <w:rPr>
                <w:rFonts w:asciiTheme="majorHAnsi" w:hAnsiTheme="majorHAnsi"/>
                <w:sz w:val="24"/>
              </w:rPr>
              <w:t xml:space="preserve"> an organizations problem by six –sigma methodology and creates new ideas for quality management of products.</w:t>
            </w:r>
          </w:p>
        </w:tc>
        <w:tc>
          <w:tcPr>
            <w:tcW w:w="1041" w:type="dxa"/>
          </w:tcPr>
          <w:p w14:paraId="140CC134" w14:textId="77777777" w:rsidR="00970A54" w:rsidRPr="004F237A" w:rsidRDefault="00970A54" w:rsidP="00970A54">
            <w:pPr>
              <w:ind w:right="-472"/>
              <w:jc w:val="both"/>
              <w:rPr>
                <w:rFonts w:asciiTheme="majorHAnsi" w:hAnsiTheme="majorHAnsi"/>
                <w:sz w:val="24"/>
                <w:szCs w:val="24"/>
              </w:rPr>
            </w:pPr>
            <w:r w:rsidRPr="004F237A">
              <w:rPr>
                <w:rFonts w:asciiTheme="majorHAnsi" w:hAnsiTheme="majorHAnsi"/>
                <w:sz w:val="24"/>
                <w:szCs w:val="24"/>
              </w:rPr>
              <w:t>National</w:t>
            </w:r>
          </w:p>
        </w:tc>
      </w:tr>
    </w:tbl>
    <w:p w14:paraId="2573434B" w14:textId="77777777" w:rsidR="00FD1E1D" w:rsidRDefault="00FD1E1D" w:rsidP="003E1299"/>
    <w:p w14:paraId="51E9652B" w14:textId="77777777" w:rsidR="00030904" w:rsidRDefault="00030904" w:rsidP="003E1299"/>
    <w:p w14:paraId="01DB030F" w14:textId="77777777" w:rsidR="00030904" w:rsidRDefault="00030904" w:rsidP="003E1299"/>
    <w:p w14:paraId="4A110128" w14:textId="77777777" w:rsidR="00030904" w:rsidRDefault="00030904" w:rsidP="003E1299"/>
    <w:p w14:paraId="096649E8" w14:textId="77777777" w:rsidR="00030904" w:rsidRDefault="00030904" w:rsidP="003E1299"/>
    <w:p w14:paraId="342E02C1" w14:textId="77777777" w:rsidR="00DA4C0E" w:rsidRDefault="00DA4C0E" w:rsidP="003E1299"/>
    <w:tbl>
      <w:tblPr>
        <w:tblStyle w:val="TableGrid"/>
        <w:tblW w:w="10850" w:type="dxa"/>
        <w:tblInd w:w="-714" w:type="dxa"/>
        <w:tblLook w:val="04A0" w:firstRow="1" w:lastRow="0" w:firstColumn="1" w:lastColumn="0" w:noHBand="0" w:noVBand="1"/>
      </w:tblPr>
      <w:tblGrid>
        <w:gridCol w:w="1722"/>
        <w:gridCol w:w="2610"/>
        <w:gridCol w:w="5477"/>
        <w:gridCol w:w="1041"/>
      </w:tblGrid>
      <w:tr w:rsidR="00EF559A" w:rsidRPr="004F237A" w14:paraId="1F5E5520" w14:textId="77777777" w:rsidTr="00EF559A">
        <w:tc>
          <w:tcPr>
            <w:tcW w:w="1722" w:type="dxa"/>
          </w:tcPr>
          <w:p w14:paraId="642C65CD" w14:textId="77777777" w:rsidR="00EF559A" w:rsidRPr="004F237A" w:rsidRDefault="00EF559A" w:rsidP="00CE2358">
            <w:pPr>
              <w:ind w:right="-472"/>
              <w:jc w:val="both"/>
              <w:rPr>
                <w:rFonts w:asciiTheme="majorHAnsi" w:hAnsiTheme="majorHAnsi"/>
                <w:sz w:val="24"/>
                <w:szCs w:val="24"/>
              </w:rPr>
            </w:pPr>
            <w:r w:rsidRPr="004F237A">
              <w:rPr>
                <w:rFonts w:asciiTheme="majorHAnsi" w:hAnsiTheme="majorHAnsi"/>
                <w:sz w:val="24"/>
                <w:szCs w:val="24"/>
              </w:rPr>
              <w:lastRenderedPageBreak/>
              <w:t xml:space="preserve">        Course</w:t>
            </w:r>
          </w:p>
        </w:tc>
        <w:tc>
          <w:tcPr>
            <w:tcW w:w="2610" w:type="dxa"/>
          </w:tcPr>
          <w:p w14:paraId="164A5273" w14:textId="77777777" w:rsidR="00EF559A" w:rsidRPr="004F237A" w:rsidRDefault="00EF559A"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477" w:type="dxa"/>
          </w:tcPr>
          <w:p w14:paraId="3C49CB9C" w14:textId="77777777" w:rsidR="00EF559A" w:rsidRPr="004F237A" w:rsidRDefault="00EF559A"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76150499" w14:textId="77777777" w:rsidR="00EF559A" w:rsidRPr="004F237A" w:rsidRDefault="00EF559A" w:rsidP="00CE2358">
            <w:pPr>
              <w:ind w:right="-472"/>
              <w:jc w:val="both"/>
              <w:rPr>
                <w:rFonts w:asciiTheme="majorHAnsi" w:hAnsiTheme="majorHAnsi"/>
                <w:sz w:val="24"/>
                <w:szCs w:val="24"/>
              </w:rPr>
            </w:pPr>
          </w:p>
        </w:tc>
      </w:tr>
      <w:tr w:rsidR="00EF559A" w:rsidRPr="004F237A" w14:paraId="03C7814D" w14:textId="77777777" w:rsidTr="00EF559A">
        <w:tc>
          <w:tcPr>
            <w:tcW w:w="1722" w:type="dxa"/>
            <w:vMerge w:val="restart"/>
          </w:tcPr>
          <w:p w14:paraId="00F463B4" w14:textId="77777777" w:rsidR="00EF559A" w:rsidRDefault="00EF559A" w:rsidP="00CE2358">
            <w:pPr>
              <w:ind w:right="-472"/>
              <w:jc w:val="both"/>
              <w:rPr>
                <w:rFonts w:asciiTheme="majorHAnsi" w:hAnsiTheme="majorHAnsi"/>
                <w:sz w:val="24"/>
                <w:szCs w:val="24"/>
              </w:rPr>
            </w:pPr>
          </w:p>
          <w:p w14:paraId="3AA190E9" w14:textId="77777777" w:rsidR="00EF559A" w:rsidRPr="004F237A" w:rsidRDefault="00EF559A" w:rsidP="00030904">
            <w:pPr>
              <w:ind w:right="-472"/>
              <w:jc w:val="both"/>
              <w:rPr>
                <w:rFonts w:asciiTheme="majorHAnsi" w:hAnsiTheme="majorHAnsi"/>
                <w:sz w:val="24"/>
                <w:szCs w:val="24"/>
              </w:rPr>
            </w:pPr>
            <w:r w:rsidRPr="004F237A">
              <w:rPr>
                <w:rFonts w:asciiTheme="majorHAnsi" w:hAnsiTheme="majorHAnsi"/>
                <w:sz w:val="24"/>
                <w:szCs w:val="24"/>
              </w:rPr>
              <w:t xml:space="preserve">Core </w:t>
            </w:r>
            <w:r w:rsidR="00030904">
              <w:rPr>
                <w:rFonts w:asciiTheme="majorHAnsi" w:hAnsiTheme="majorHAnsi"/>
                <w:sz w:val="24"/>
                <w:szCs w:val="24"/>
              </w:rPr>
              <w:t>-511</w:t>
            </w:r>
          </w:p>
        </w:tc>
        <w:tc>
          <w:tcPr>
            <w:tcW w:w="2610" w:type="dxa"/>
            <w:vMerge w:val="restart"/>
          </w:tcPr>
          <w:p w14:paraId="63410E0A" w14:textId="77777777" w:rsidR="00EF559A" w:rsidRPr="004F237A" w:rsidRDefault="00EF559A" w:rsidP="00CE2358">
            <w:pPr>
              <w:ind w:right="-472"/>
              <w:jc w:val="both"/>
              <w:rPr>
                <w:rFonts w:asciiTheme="majorHAnsi" w:hAnsiTheme="majorHAnsi"/>
                <w:sz w:val="24"/>
                <w:szCs w:val="24"/>
              </w:rPr>
            </w:pPr>
          </w:p>
          <w:p w14:paraId="51C4814E" w14:textId="77777777" w:rsidR="00EF559A" w:rsidRPr="004F237A" w:rsidRDefault="00EF559A" w:rsidP="00CE2358">
            <w:pPr>
              <w:ind w:right="-472"/>
              <w:rPr>
                <w:rFonts w:asciiTheme="majorHAnsi" w:hAnsiTheme="majorHAnsi"/>
                <w:sz w:val="24"/>
                <w:szCs w:val="24"/>
              </w:rPr>
            </w:pPr>
            <w:r>
              <w:rPr>
                <w:rFonts w:asciiTheme="majorHAnsi" w:hAnsiTheme="majorHAnsi"/>
                <w:sz w:val="24"/>
              </w:rPr>
              <w:t>STOCHASTIC PROCESS AND QUEUING THEORY</w:t>
            </w:r>
          </w:p>
        </w:tc>
        <w:tc>
          <w:tcPr>
            <w:tcW w:w="5477" w:type="dxa"/>
          </w:tcPr>
          <w:p w14:paraId="7AA167D9" w14:textId="77777777" w:rsidR="00EF559A" w:rsidRPr="004F237A" w:rsidRDefault="00EF559A" w:rsidP="00CE2358">
            <w:pPr>
              <w:rPr>
                <w:rFonts w:asciiTheme="majorHAnsi" w:hAnsiTheme="majorHAnsi"/>
                <w:sz w:val="24"/>
                <w:szCs w:val="24"/>
              </w:rPr>
            </w:pPr>
            <w:r w:rsidRPr="004F237A">
              <w:rPr>
                <w:rFonts w:asciiTheme="majorHAnsi" w:hAnsiTheme="majorHAnsi"/>
                <w:sz w:val="24"/>
                <w:szCs w:val="24"/>
              </w:rPr>
              <w:t xml:space="preserve">CO1- </w:t>
            </w:r>
            <w:r w:rsidR="005A745F">
              <w:rPr>
                <w:rFonts w:asciiTheme="majorHAnsi" w:hAnsiTheme="majorHAnsi"/>
                <w:sz w:val="24"/>
                <w:szCs w:val="24"/>
              </w:rPr>
              <w:t>D</w:t>
            </w:r>
            <w:r w:rsidR="005A745F">
              <w:rPr>
                <w:rFonts w:asciiTheme="majorHAnsi" w:hAnsiTheme="majorHAnsi"/>
                <w:sz w:val="24"/>
              </w:rPr>
              <w:t xml:space="preserve">evelop </w:t>
            </w:r>
            <w:r>
              <w:rPr>
                <w:rFonts w:asciiTheme="majorHAnsi" w:hAnsiTheme="majorHAnsi"/>
                <w:sz w:val="24"/>
              </w:rPr>
              <w:t xml:space="preserve">clear </w:t>
            </w:r>
            <w:r w:rsidR="005A745F">
              <w:rPr>
                <w:rFonts w:asciiTheme="majorHAnsi" w:hAnsiTheme="majorHAnsi"/>
                <w:sz w:val="24"/>
              </w:rPr>
              <w:t>concept</w:t>
            </w:r>
            <w:r>
              <w:rPr>
                <w:rFonts w:asciiTheme="majorHAnsi" w:hAnsiTheme="majorHAnsi"/>
                <w:sz w:val="24"/>
              </w:rPr>
              <w:t xml:space="preserve"> to </w:t>
            </w:r>
            <w:r w:rsidR="005A745F">
              <w:rPr>
                <w:rFonts w:asciiTheme="majorHAnsi" w:hAnsiTheme="majorHAnsi"/>
                <w:sz w:val="24"/>
              </w:rPr>
              <w:t>g</w:t>
            </w:r>
            <w:r w:rsidR="00DA4C0E">
              <w:rPr>
                <w:rFonts w:asciiTheme="majorHAnsi" w:hAnsiTheme="majorHAnsi"/>
                <w:sz w:val="24"/>
              </w:rPr>
              <w:t>enerate the function under mild conditions for determining the distribution of the random variable.</w:t>
            </w:r>
          </w:p>
        </w:tc>
        <w:tc>
          <w:tcPr>
            <w:tcW w:w="1041" w:type="dxa"/>
          </w:tcPr>
          <w:p w14:paraId="1D19D9DC" w14:textId="77777777" w:rsidR="00EF559A" w:rsidRPr="004F237A" w:rsidRDefault="00EF559A"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EF559A" w:rsidRPr="004F237A" w14:paraId="6F77DE4F" w14:textId="77777777" w:rsidTr="00EF559A">
        <w:tc>
          <w:tcPr>
            <w:tcW w:w="1722" w:type="dxa"/>
            <w:vMerge/>
          </w:tcPr>
          <w:p w14:paraId="17B8192D" w14:textId="77777777" w:rsidR="00EF559A" w:rsidRPr="004F237A" w:rsidRDefault="00EF559A" w:rsidP="00CE2358">
            <w:pPr>
              <w:ind w:right="-472"/>
              <w:jc w:val="both"/>
              <w:rPr>
                <w:rFonts w:asciiTheme="majorHAnsi" w:hAnsiTheme="majorHAnsi"/>
                <w:sz w:val="24"/>
                <w:szCs w:val="24"/>
              </w:rPr>
            </w:pPr>
          </w:p>
        </w:tc>
        <w:tc>
          <w:tcPr>
            <w:tcW w:w="2610" w:type="dxa"/>
            <w:vMerge/>
          </w:tcPr>
          <w:p w14:paraId="0CAAA1A7" w14:textId="77777777" w:rsidR="00EF559A" w:rsidRPr="004F237A" w:rsidRDefault="00EF559A" w:rsidP="00CE2358">
            <w:pPr>
              <w:ind w:right="-472"/>
              <w:jc w:val="both"/>
              <w:rPr>
                <w:rFonts w:asciiTheme="majorHAnsi" w:hAnsiTheme="majorHAnsi"/>
                <w:sz w:val="24"/>
                <w:szCs w:val="24"/>
              </w:rPr>
            </w:pPr>
          </w:p>
        </w:tc>
        <w:tc>
          <w:tcPr>
            <w:tcW w:w="5477" w:type="dxa"/>
          </w:tcPr>
          <w:p w14:paraId="09083007" w14:textId="77777777" w:rsidR="00EF559A" w:rsidRPr="004F237A" w:rsidRDefault="00EF559A" w:rsidP="000E2E3E">
            <w:pPr>
              <w:rPr>
                <w:rFonts w:asciiTheme="majorHAnsi" w:hAnsiTheme="majorHAnsi"/>
                <w:sz w:val="24"/>
                <w:szCs w:val="24"/>
              </w:rPr>
            </w:pPr>
            <w:r w:rsidRPr="004F237A">
              <w:rPr>
                <w:rFonts w:asciiTheme="majorHAnsi" w:hAnsiTheme="majorHAnsi"/>
                <w:sz w:val="24"/>
                <w:szCs w:val="24"/>
              </w:rPr>
              <w:t>CO2-</w:t>
            </w:r>
            <w:r w:rsidR="009E03AE">
              <w:rPr>
                <w:rFonts w:asciiTheme="majorHAnsi" w:hAnsiTheme="majorHAnsi"/>
                <w:sz w:val="24"/>
                <w:szCs w:val="24"/>
              </w:rPr>
              <w:t xml:space="preserve">Interpret </w:t>
            </w:r>
            <w:r w:rsidR="00DA4C0E">
              <w:rPr>
                <w:rFonts w:asciiTheme="majorHAnsi" w:hAnsiTheme="majorHAnsi"/>
                <w:sz w:val="24"/>
              </w:rPr>
              <w:t xml:space="preserve">traffic </w:t>
            </w:r>
            <w:r w:rsidR="005A745F">
              <w:rPr>
                <w:rFonts w:asciiTheme="majorHAnsi" w:hAnsiTheme="majorHAnsi"/>
                <w:sz w:val="24"/>
              </w:rPr>
              <w:t>flows,</w:t>
            </w:r>
            <w:r w:rsidR="00DA4C0E">
              <w:rPr>
                <w:rFonts w:asciiTheme="majorHAnsi" w:hAnsiTheme="majorHAnsi"/>
                <w:sz w:val="24"/>
              </w:rPr>
              <w:t xml:space="preserve"> communication </w:t>
            </w:r>
            <w:r w:rsidR="009F34A6">
              <w:rPr>
                <w:rFonts w:asciiTheme="majorHAnsi" w:hAnsiTheme="majorHAnsi"/>
                <w:sz w:val="24"/>
              </w:rPr>
              <w:t>networks,</w:t>
            </w:r>
            <w:r w:rsidR="00DA4C0E">
              <w:rPr>
                <w:rFonts w:asciiTheme="majorHAnsi" w:hAnsiTheme="majorHAnsi"/>
                <w:sz w:val="24"/>
              </w:rPr>
              <w:t xml:space="preserve"> genetic </w:t>
            </w:r>
            <w:r w:rsidR="009F34A6">
              <w:rPr>
                <w:rFonts w:asciiTheme="majorHAnsi" w:hAnsiTheme="majorHAnsi"/>
                <w:sz w:val="24"/>
              </w:rPr>
              <w:t>issues,</w:t>
            </w:r>
            <w:r w:rsidR="00DA4C0E">
              <w:rPr>
                <w:rFonts w:asciiTheme="majorHAnsi" w:hAnsiTheme="majorHAnsi"/>
                <w:sz w:val="24"/>
              </w:rPr>
              <w:t xml:space="preserve"> model </w:t>
            </w:r>
            <w:r w:rsidR="009F34A6">
              <w:rPr>
                <w:rFonts w:asciiTheme="majorHAnsi" w:hAnsiTheme="majorHAnsi"/>
                <w:sz w:val="24"/>
              </w:rPr>
              <w:t>performance</w:t>
            </w:r>
            <w:r w:rsidR="00174C4D">
              <w:rPr>
                <w:rFonts w:asciiTheme="majorHAnsi" w:hAnsiTheme="majorHAnsi"/>
                <w:sz w:val="24"/>
              </w:rPr>
              <w:t>.</w:t>
            </w:r>
          </w:p>
        </w:tc>
        <w:tc>
          <w:tcPr>
            <w:tcW w:w="1041" w:type="dxa"/>
          </w:tcPr>
          <w:p w14:paraId="1A274467" w14:textId="77777777" w:rsidR="00EF559A" w:rsidRPr="004F237A" w:rsidRDefault="00EF559A"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EF559A" w:rsidRPr="004F237A" w14:paraId="489C42F3" w14:textId="77777777" w:rsidTr="00EF559A">
        <w:tc>
          <w:tcPr>
            <w:tcW w:w="1722" w:type="dxa"/>
            <w:vMerge/>
          </w:tcPr>
          <w:p w14:paraId="6498740F" w14:textId="77777777" w:rsidR="00EF559A" w:rsidRPr="004F237A" w:rsidRDefault="00EF559A" w:rsidP="00CE2358">
            <w:pPr>
              <w:ind w:right="-472"/>
              <w:jc w:val="both"/>
              <w:rPr>
                <w:rFonts w:asciiTheme="majorHAnsi" w:hAnsiTheme="majorHAnsi"/>
                <w:sz w:val="24"/>
                <w:szCs w:val="24"/>
              </w:rPr>
            </w:pPr>
          </w:p>
        </w:tc>
        <w:tc>
          <w:tcPr>
            <w:tcW w:w="2610" w:type="dxa"/>
            <w:vMerge/>
          </w:tcPr>
          <w:p w14:paraId="47A94AED" w14:textId="77777777" w:rsidR="00EF559A" w:rsidRPr="004F237A" w:rsidRDefault="00EF559A" w:rsidP="00CE2358">
            <w:pPr>
              <w:ind w:right="-472"/>
              <w:jc w:val="both"/>
              <w:rPr>
                <w:rFonts w:asciiTheme="majorHAnsi" w:hAnsiTheme="majorHAnsi"/>
                <w:sz w:val="24"/>
                <w:szCs w:val="24"/>
              </w:rPr>
            </w:pPr>
          </w:p>
        </w:tc>
        <w:tc>
          <w:tcPr>
            <w:tcW w:w="5477" w:type="dxa"/>
          </w:tcPr>
          <w:p w14:paraId="44AC3A04" w14:textId="77777777" w:rsidR="00EF559A" w:rsidRPr="004F237A" w:rsidRDefault="00EF559A" w:rsidP="00CE2358">
            <w:pPr>
              <w:rPr>
                <w:rFonts w:asciiTheme="majorHAnsi" w:hAnsiTheme="majorHAnsi"/>
                <w:sz w:val="24"/>
                <w:szCs w:val="24"/>
              </w:rPr>
            </w:pPr>
            <w:r w:rsidRPr="004F237A">
              <w:rPr>
                <w:rFonts w:asciiTheme="majorHAnsi" w:hAnsiTheme="majorHAnsi"/>
                <w:sz w:val="24"/>
                <w:szCs w:val="24"/>
              </w:rPr>
              <w:t xml:space="preserve">CO3- </w:t>
            </w:r>
            <w:r w:rsidR="009E03AE">
              <w:rPr>
                <w:rFonts w:asciiTheme="majorHAnsi" w:hAnsiTheme="majorHAnsi"/>
                <w:sz w:val="24"/>
                <w:szCs w:val="24"/>
              </w:rPr>
              <w:t>A</w:t>
            </w:r>
            <w:r w:rsidR="009E03AE">
              <w:rPr>
                <w:rFonts w:asciiTheme="majorHAnsi" w:hAnsiTheme="majorHAnsi"/>
                <w:sz w:val="24"/>
              </w:rPr>
              <w:t>nalyze</w:t>
            </w:r>
            <w:r w:rsidR="00030904">
              <w:rPr>
                <w:rFonts w:asciiTheme="majorHAnsi" w:hAnsiTheme="majorHAnsi"/>
                <w:sz w:val="24"/>
              </w:rPr>
              <w:t xml:space="preserve"> </w:t>
            </w:r>
            <w:r w:rsidR="00DA4C0E">
              <w:rPr>
                <w:rFonts w:asciiTheme="majorHAnsi" w:hAnsiTheme="majorHAnsi"/>
                <w:sz w:val="24"/>
              </w:rPr>
              <w:t>number of network failure using Poisson process.</w:t>
            </w:r>
          </w:p>
        </w:tc>
        <w:tc>
          <w:tcPr>
            <w:tcW w:w="1041" w:type="dxa"/>
          </w:tcPr>
          <w:p w14:paraId="1E3A9614" w14:textId="77777777" w:rsidR="00EF559A" w:rsidRPr="004F237A" w:rsidRDefault="00AF6D6E" w:rsidP="00CE2358">
            <w:pPr>
              <w:ind w:right="-472"/>
              <w:jc w:val="both"/>
              <w:rPr>
                <w:rFonts w:asciiTheme="majorHAnsi" w:hAnsiTheme="majorHAnsi"/>
                <w:sz w:val="24"/>
                <w:szCs w:val="24"/>
              </w:rPr>
            </w:pPr>
            <w:r>
              <w:rPr>
                <w:rFonts w:asciiTheme="majorHAnsi" w:hAnsiTheme="majorHAnsi"/>
                <w:sz w:val="24"/>
                <w:szCs w:val="24"/>
              </w:rPr>
              <w:t>Local</w:t>
            </w:r>
          </w:p>
        </w:tc>
      </w:tr>
      <w:tr w:rsidR="00EF559A" w:rsidRPr="004F237A" w14:paraId="61F61F51" w14:textId="77777777" w:rsidTr="00EF559A">
        <w:tc>
          <w:tcPr>
            <w:tcW w:w="1722" w:type="dxa"/>
            <w:vMerge/>
          </w:tcPr>
          <w:p w14:paraId="2DC13B45" w14:textId="77777777" w:rsidR="00EF559A" w:rsidRPr="004F237A" w:rsidRDefault="00EF559A" w:rsidP="00CE2358">
            <w:pPr>
              <w:ind w:right="-472"/>
              <w:jc w:val="both"/>
              <w:rPr>
                <w:rFonts w:asciiTheme="majorHAnsi" w:hAnsiTheme="majorHAnsi"/>
                <w:sz w:val="24"/>
                <w:szCs w:val="24"/>
              </w:rPr>
            </w:pPr>
          </w:p>
        </w:tc>
        <w:tc>
          <w:tcPr>
            <w:tcW w:w="2610" w:type="dxa"/>
            <w:vMerge/>
          </w:tcPr>
          <w:p w14:paraId="690B9B7C" w14:textId="77777777" w:rsidR="00EF559A" w:rsidRPr="004F237A" w:rsidRDefault="00EF559A" w:rsidP="00CE2358">
            <w:pPr>
              <w:ind w:right="-472"/>
              <w:jc w:val="both"/>
              <w:rPr>
                <w:rFonts w:asciiTheme="majorHAnsi" w:hAnsiTheme="majorHAnsi"/>
                <w:sz w:val="24"/>
                <w:szCs w:val="24"/>
              </w:rPr>
            </w:pPr>
          </w:p>
        </w:tc>
        <w:tc>
          <w:tcPr>
            <w:tcW w:w="5477" w:type="dxa"/>
          </w:tcPr>
          <w:p w14:paraId="7D58C094" w14:textId="77777777" w:rsidR="00EF559A" w:rsidRPr="004F237A" w:rsidRDefault="00EF559A" w:rsidP="000E2E3E">
            <w:pPr>
              <w:rPr>
                <w:rFonts w:asciiTheme="majorHAnsi" w:hAnsiTheme="majorHAnsi"/>
                <w:sz w:val="24"/>
                <w:szCs w:val="24"/>
              </w:rPr>
            </w:pPr>
            <w:r w:rsidRPr="004F237A">
              <w:rPr>
                <w:rFonts w:asciiTheme="majorHAnsi" w:hAnsiTheme="majorHAnsi"/>
                <w:sz w:val="24"/>
                <w:szCs w:val="24"/>
              </w:rPr>
              <w:t>CO-</w:t>
            </w:r>
            <w:r w:rsidR="009F34A6" w:rsidRPr="004F237A">
              <w:rPr>
                <w:rFonts w:asciiTheme="majorHAnsi" w:hAnsiTheme="majorHAnsi"/>
                <w:sz w:val="24"/>
                <w:szCs w:val="24"/>
              </w:rPr>
              <w:t>4 Describe</w:t>
            </w:r>
            <w:r w:rsidR="005A745F">
              <w:rPr>
                <w:rFonts w:asciiTheme="majorHAnsi" w:hAnsiTheme="majorHAnsi"/>
                <w:sz w:val="24"/>
                <w:szCs w:val="24"/>
              </w:rPr>
              <w:t xml:space="preserve"> the concept of </w:t>
            </w:r>
            <w:r w:rsidR="00DA4C0E">
              <w:rPr>
                <w:rFonts w:asciiTheme="majorHAnsi" w:hAnsiTheme="majorHAnsi"/>
                <w:sz w:val="24"/>
              </w:rPr>
              <w:t xml:space="preserve">reducing waiting </w:t>
            </w:r>
            <w:r w:rsidR="009F34A6">
              <w:rPr>
                <w:rFonts w:asciiTheme="majorHAnsi" w:hAnsiTheme="majorHAnsi"/>
                <w:sz w:val="24"/>
              </w:rPr>
              <w:t>times,</w:t>
            </w:r>
            <w:r w:rsidR="00DA4C0E">
              <w:rPr>
                <w:rFonts w:asciiTheme="majorHAnsi" w:hAnsiTheme="majorHAnsi"/>
                <w:sz w:val="24"/>
              </w:rPr>
              <w:t xml:space="preserve"> improve service </w:t>
            </w:r>
            <w:r w:rsidR="009F34A6">
              <w:rPr>
                <w:rFonts w:asciiTheme="majorHAnsi" w:hAnsiTheme="majorHAnsi"/>
                <w:sz w:val="24"/>
              </w:rPr>
              <w:t>quality,</w:t>
            </w:r>
            <w:r w:rsidR="00DA4C0E">
              <w:rPr>
                <w:rFonts w:asciiTheme="majorHAnsi" w:hAnsiTheme="majorHAnsi"/>
                <w:sz w:val="24"/>
              </w:rPr>
              <w:t xml:space="preserve"> increase customer loyalty</w:t>
            </w:r>
            <w:r w:rsidR="00174C4D">
              <w:rPr>
                <w:rFonts w:asciiTheme="majorHAnsi" w:hAnsiTheme="majorHAnsi"/>
                <w:sz w:val="24"/>
              </w:rPr>
              <w:t>.</w:t>
            </w:r>
          </w:p>
        </w:tc>
        <w:tc>
          <w:tcPr>
            <w:tcW w:w="1041" w:type="dxa"/>
          </w:tcPr>
          <w:p w14:paraId="50E0FA7B" w14:textId="77777777" w:rsidR="00EF559A" w:rsidRPr="004F237A" w:rsidRDefault="00AF6D6E" w:rsidP="00CE2358">
            <w:pPr>
              <w:ind w:right="-472"/>
              <w:jc w:val="both"/>
              <w:rPr>
                <w:rFonts w:asciiTheme="majorHAnsi" w:hAnsiTheme="majorHAnsi"/>
                <w:sz w:val="24"/>
                <w:szCs w:val="24"/>
              </w:rPr>
            </w:pPr>
            <w:r>
              <w:rPr>
                <w:rFonts w:asciiTheme="majorHAnsi" w:hAnsiTheme="majorHAnsi"/>
                <w:sz w:val="24"/>
                <w:szCs w:val="24"/>
              </w:rPr>
              <w:t>Local</w:t>
            </w:r>
          </w:p>
        </w:tc>
      </w:tr>
    </w:tbl>
    <w:p w14:paraId="3A1C5013" w14:textId="77777777" w:rsidR="00EF559A" w:rsidRDefault="00EF559A" w:rsidP="003E1299"/>
    <w:p w14:paraId="6B38C716" w14:textId="77777777" w:rsidR="00554EDC" w:rsidRDefault="00554EDC" w:rsidP="0098149D">
      <w:pPr>
        <w:rPr>
          <w:rFonts w:asciiTheme="majorHAnsi" w:hAnsiTheme="majorHAnsi"/>
          <w:sz w:val="24"/>
        </w:rPr>
      </w:pPr>
    </w:p>
    <w:tbl>
      <w:tblPr>
        <w:tblStyle w:val="TableGrid"/>
        <w:tblW w:w="10850" w:type="dxa"/>
        <w:tblInd w:w="-714" w:type="dxa"/>
        <w:tblLook w:val="04A0" w:firstRow="1" w:lastRow="0" w:firstColumn="1" w:lastColumn="0" w:noHBand="0" w:noVBand="1"/>
      </w:tblPr>
      <w:tblGrid>
        <w:gridCol w:w="1722"/>
        <w:gridCol w:w="2880"/>
        <w:gridCol w:w="5207"/>
        <w:gridCol w:w="1041"/>
      </w:tblGrid>
      <w:tr w:rsidR="00CE72BE" w:rsidRPr="004F237A" w14:paraId="40843950" w14:textId="77777777" w:rsidTr="00CE2358">
        <w:tc>
          <w:tcPr>
            <w:tcW w:w="1722" w:type="dxa"/>
          </w:tcPr>
          <w:p w14:paraId="7C3A7D31"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80" w:type="dxa"/>
          </w:tcPr>
          <w:p w14:paraId="6AE1B7B6"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207" w:type="dxa"/>
          </w:tcPr>
          <w:p w14:paraId="7051A525"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0739692B" w14:textId="77777777" w:rsidR="00CE72BE" w:rsidRPr="004F237A" w:rsidRDefault="00CE72BE" w:rsidP="00CE2358">
            <w:pPr>
              <w:ind w:right="-472"/>
              <w:jc w:val="both"/>
              <w:rPr>
                <w:rFonts w:asciiTheme="majorHAnsi" w:hAnsiTheme="majorHAnsi"/>
                <w:sz w:val="24"/>
                <w:szCs w:val="24"/>
              </w:rPr>
            </w:pPr>
          </w:p>
        </w:tc>
      </w:tr>
      <w:tr w:rsidR="00CE72BE" w:rsidRPr="004F237A" w14:paraId="2D357064" w14:textId="77777777" w:rsidTr="00CE2358">
        <w:tc>
          <w:tcPr>
            <w:tcW w:w="1722" w:type="dxa"/>
            <w:vMerge w:val="restart"/>
          </w:tcPr>
          <w:p w14:paraId="2B978FB9" w14:textId="77777777" w:rsidR="00CE72BE" w:rsidRDefault="00CE72BE" w:rsidP="00CE2358">
            <w:pPr>
              <w:ind w:right="-472"/>
              <w:jc w:val="both"/>
              <w:rPr>
                <w:rFonts w:asciiTheme="majorHAnsi" w:hAnsiTheme="majorHAnsi"/>
                <w:sz w:val="24"/>
                <w:szCs w:val="24"/>
              </w:rPr>
            </w:pPr>
          </w:p>
          <w:p w14:paraId="707187FE" w14:textId="77777777" w:rsidR="00CE72BE" w:rsidRPr="004F237A" w:rsidRDefault="00CE72BE" w:rsidP="00030904">
            <w:pPr>
              <w:ind w:right="-472"/>
              <w:jc w:val="both"/>
              <w:rPr>
                <w:rFonts w:asciiTheme="majorHAnsi" w:hAnsiTheme="majorHAnsi"/>
                <w:sz w:val="24"/>
                <w:szCs w:val="24"/>
              </w:rPr>
            </w:pPr>
            <w:r w:rsidRPr="004F237A">
              <w:rPr>
                <w:rFonts w:asciiTheme="majorHAnsi" w:hAnsiTheme="majorHAnsi"/>
                <w:sz w:val="24"/>
                <w:szCs w:val="24"/>
              </w:rPr>
              <w:t xml:space="preserve">Core </w:t>
            </w:r>
            <w:r w:rsidR="00030904">
              <w:rPr>
                <w:rFonts w:asciiTheme="majorHAnsi" w:hAnsiTheme="majorHAnsi"/>
                <w:sz w:val="24"/>
                <w:szCs w:val="24"/>
              </w:rPr>
              <w:t>-512</w:t>
            </w:r>
          </w:p>
        </w:tc>
        <w:tc>
          <w:tcPr>
            <w:tcW w:w="2880" w:type="dxa"/>
            <w:vMerge w:val="restart"/>
          </w:tcPr>
          <w:p w14:paraId="4E7B08AB" w14:textId="77777777" w:rsidR="00CE72BE" w:rsidRPr="004F237A" w:rsidRDefault="00CE72BE" w:rsidP="00CE2358">
            <w:pPr>
              <w:ind w:right="-472"/>
              <w:jc w:val="both"/>
              <w:rPr>
                <w:rFonts w:asciiTheme="majorHAnsi" w:hAnsiTheme="majorHAnsi"/>
                <w:sz w:val="24"/>
                <w:szCs w:val="24"/>
              </w:rPr>
            </w:pPr>
          </w:p>
          <w:p w14:paraId="61086974" w14:textId="77777777" w:rsidR="00CE72BE" w:rsidRDefault="00CE72BE" w:rsidP="00CE2358">
            <w:pPr>
              <w:ind w:right="-472"/>
              <w:rPr>
                <w:rFonts w:asciiTheme="majorHAnsi" w:hAnsiTheme="majorHAnsi"/>
                <w:sz w:val="24"/>
              </w:rPr>
            </w:pPr>
            <w:r>
              <w:rPr>
                <w:rFonts w:asciiTheme="majorHAnsi" w:hAnsiTheme="majorHAnsi"/>
                <w:sz w:val="24"/>
              </w:rPr>
              <w:t xml:space="preserve">STATISTICAL </w:t>
            </w:r>
          </w:p>
          <w:p w14:paraId="1AC25F1C" w14:textId="77777777" w:rsidR="00CE72BE" w:rsidRDefault="00CE72BE" w:rsidP="00CE2358">
            <w:pPr>
              <w:ind w:right="-472"/>
              <w:rPr>
                <w:rFonts w:asciiTheme="majorHAnsi" w:hAnsiTheme="majorHAnsi"/>
                <w:sz w:val="24"/>
              </w:rPr>
            </w:pPr>
            <w:r>
              <w:rPr>
                <w:rFonts w:asciiTheme="majorHAnsi" w:hAnsiTheme="majorHAnsi"/>
                <w:sz w:val="24"/>
              </w:rPr>
              <w:t xml:space="preserve">COMPUTING USING </w:t>
            </w:r>
          </w:p>
          <w:p w14:paraId="2DC77217" w14:textId="77777777" w:rsidR="00CE72BE" w:rsidRPr="004F237A" w:rsidRDefault="00CE72BE" w:rsidP="00CE2358">
            <w:pPr>
              <w:ind w:right="-472"/>
              <w:rPr>
                <w:rFonts w:asciiTheme="majorHAnsi" w:hAnsiTheme="majorHAnsi"/>
                <w:sz w:val="24"/>
                <w:szCs w:val="24"/>
              </w:rPr>
            </w:pPr>
            <w:r>
              <w:rPr>
                <w:rFonts w:asciiTheme="majorHAnsi" w:hAnsiTheme="majorHAnsi"/>
                <w:sz w:val="24"/>
              </w:rPr>
              <w:t>C AND R-PROGRAMMING</w:t>
            </w:r>
          </w:p>
        </w:tc>
        <w:tc>
          <w:tcPr>
            <w:tcW w:w="5207" w:type="dxa"/>
          </w:tcPr>
          <w:p w14:paraId="5770A9AE" w14:textId="77777777" w:rsidR="00CE72BE" w:rsidRPr="004F237A" w:rsidRDefault="00CE72BE" w:rsidP="00CE2358">
            <w:pPr>
              <w:rPr>
                <w:rFonts w:asciiTheme="majorHAnsi" w:hAnsiTheme="majorHAnsi"/>
                <w:sz w:val="24"/>
                <w:szCs w:val="24"/>
              </w:rPr>
            </w:pPr>
            <w:r w:rsidRPr="004F237A">
              <w:rPr>
                <w:rFonts w:asciiTheme="majorHAnsi" w:hAnsiTheme="majorHAnsi"/>
                <w:sz w:val="24"/>
                <w:szCs w:val="24"/>
              </w:rPr>
              <w:t>CO1-</w:t>
            </w:r>
            <w:r w:rsidR="0012044E">
              <w:rPr>
                <w:rFonts w:asciiTheme="majorHAnsi" w:hAnsiTheme="majorHAnsi"/>
                <w:sz w:val="24"/>
                <w:szCs w:val="24"/>
              </w:rPr>
              <w:t>Understand</w:t>
            </w:r>
            <w:r>
              <w:rPr>
                <w:rFonts w:asciiTheme="majorHAnsi" w:hAnsiTheme="majorHAnsi"/>
                <w:sz w:val="24"/>
              </w:rPr>
              <w:t xml:space="preserve"> different components </w:t>
            </w:r>
            <w:r w:rsidR="0012044E">
              <w:rPr>
                <w:rFonts w:asciiTheme="majorHAnsi" w:hAnsiTheme="majorHAnsi"/>
                <w:sz w:val="24"/>
              </w:rPr>
              <w:t xml:space="preserve">and </w:t>
            </w:r>
            <w:r w:rsidR="0012044E" w:rsidRPr="0012044E">
              <w:rPr>
                <w:rFonts w:asciiTheme="majorHAnsi" w:hAnsiTheme="majorHAnsi"/>
                <w:sz w:val="24"/>
              </w:rPr>
              <w:t xml:space="preserve">structure </w:t>
            </w:r>
            <w:r w:rsidR="0012044E">
              <w:rPr>
                <w:rFonts w:asciiTheme="majorHAnsi" w:hAnsiTheme="majorHAnsi"/>
                <w:sz w:val="24"/>
              </w:rPr>
              <w:t xml:space="preserve">of </w:t>
            </w:r>
            <w:r>
              <w:rPr>
                <w:rFonts w:asciiTheme="majorHAnsi" w:hAnsiTheme="majorHAnsi"/>
                <w:sz w:val="24"/>
              </w:rPr>
              <w:t xml:space="preserve">C </w:t>
            </w:r>
            <w:r w:rsidR="00030904">
              <w:rPr>
                <w:rFonts w:asciiTheme="majorHAnsi" w:hAnsiTheme="majorHAnsi"/>
                <w:sz w:val="24"/>
              </w:rPr>
              <w:t>programming</w:t>
            </w:r>
            <w:r w:rsidR="0012044E">
              <w:rPr>
                <w:rFonts w:asciiTheme="majorHAnsi" w:hAnsiTheme="majorHAnsi"/>
                <w:sz w:val="24"/>
              </w:rPr>
              <w:t>.</w:t>
            </w:r>
          </w:p>
        </w:tc>
        <w:tc>
          <w:tcPr>
            <w:tcW w:w="1041" w:type="dxa"/>
          </w:tcPr>
          <w:p w14:paraId="182A6370"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E72BE" w:rsidRPr="004F237A" w14:paraId="722EBF59" w14:textId="77777777" w:rsidTr="00CE2358">
        <w:tc>
          <w:tcPr>
            <w:tcW w:w="1722" w:type="dxa"/>
            <w:vMerge/>
          </w:tcPr>
          <w:p w14:paraId="762588B6" w14:textId="77777777" w:rsidR="00CE72BE" w:rsidRPr="004F237A" w:rsidRDefault="00CE72BE" w:rsidP="00CE2358">
            <w:pPr>
              <w:ind w:right="-472"/>
              <w:jc w:val="both"/>
              <w:rPr>
                <w:rFonts w:asciiTheme="majorHAnsi" w:hAnsiTheme="majorHAnsi"/>
                <w:sz w:val="24"/>
                <w:szCs w:val="24"/>
              </w:rPr>
            </w:pPr>
          </w:p>
        </w:tc>
        <w:tc>
          <w:tcPr>
            <w:tcW w:w="2880" w:type="dxa"/>
            <w:vMerge/>
          </w:tcPr>
          <w:p w14:paraId="18FAACE6" w14:textId="77777777" w:rsidR="00CE72BE" w:rsidRPr="004F237A" w:rsidRDefault="00CE72BE" w:rsidP="00CE2358">
            <w:pPr>
              <w:ind w:right="-472"/>
              <w:jc w:val="both"/>
              <w:rPr>
                <w:rFonts w:asciiTheme="majorHAnsi" w:hAnsiTheme="majorHAnsi"/>
                <w:sz w:val="24"/>
                <w:szCs w:val="24"/>
              </w:rPr>
            </w:pPr>
          </w:p>
        </w:tc>
        <w:tc>
          <w:tcPr>
            <w:tcW w:w="5207" w:type="dxa"/>
          </w:tcPr>
          <w:p w14:paraId="63C7B3EB" w14:textId="77777777" w:rsidR="00CE72BE" w:rsidRPr="004F237A" w:rsidRDefault="00CE72BE" w:rsidP="000E2E3E">
            <w:pPr>
              <w:rPr>
                <w:rFonts w:asciiTheme="majorHAnsi" w:hAnsiTheme="majorHAnsi"/>
                <w:sz w:val="24"/>
                <w:szCs w:val="24"/>
              </w:rPr>
            </w:pPr>
            <w:r w:rsidRPr="004F237A">
              <w:rPr>
                <w:rFonts w:asciiTheme="majorHAnsi" w:hAnsiTheme="majorHAnsi"/>
                <w:sz w:val="24"/>
                <w:szCs w:val="24"/>
              </w:rPr>
              <w:t>CO2-</w:t>
            </w:r>
            <w:r w:rsidR="000E2E3E">
              <w:rPr>
                <w:rFonts w:asciiTheme="majorHAnsi" w:hAnsiTheme="majorHAnsi"/>
                <w:sz w:val="24"/>
                <w:szCs w:val="24"/>
              </w:rPr>
              <w:t xml:space="preserve">Formulate </w:t>
            </w:r>
            <w:r>
              <w:rPr>
                <w:rFonts w:asciiTheme="majorHAnsi" w:hAnsiTheme="majorHAnsi"/>
                <w:sz w:val="24"/>
              </w:rPr>
              <w:t xml:space="preserve"> decision through branching of different operators and using scanf and printf  to read and write strings from terminal in C programming</w:t>
            </w:r>
          </w:p>
        </w:tc>
        <w:tc>
          <w:tcPr>
            <w:tcW w:w="1041" w:type="dxa"/>
          </w:tcPr>
          <w:p w14:paraId="7F4E1955"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E72BE" w:rsidRPr="004F237A" w14:paraId="6A51AF7B" w14:textId="77777777" w:rsidTr="00CE2358">
        <w:tc>
          <w:tcPr>
            <w:tcW w:w="1722" w:type="dxa"/>
            <w:vMerge/>
          </w:tcPr>
          <w:p w14:paraId="066FA1B6" w14:textId="77777777" w:rsidR="00CE72BE" w:rsidRPr="004F237A" w:rsidRDefault="00CE72BE" w:rsidP="00CE2358">
            <w:pPr>
              <w:ind w:right="-472"/>
              <w:jc w:val="both"/>
              <w:rPr>
                <w:rFonts w:asciiTheme="majorHAnsi" w:hAnsiTheme="majorHAnsi"/>
                <w:sz w:val="24"/>
                <w:szCs w:val="24"/>
              </w:rPr>
            </w:pPr>
          </w:p>
        </w:tc>
        <w:tc>
          <w:tcPr>
            <w:tcW w:w="2880" w:type="dxa"/>
            <w:vMerge/>
          </w:tcPr>
          <w:p w14:paraId="039B77A5" w14:textId="77777777" w:rsidR="00CE72BE" w:rsidRPr="004F237A" w:rsidRDefault="00CE72BE" w:rsidP="00CE2358">
            <w:pPr>
              <w:ind w:right="-472"/>
              <w:jc w:val="both"/>
              <w:rPr>
                <w:rFonts w:asciiTheme="majorHAnsi" w:hAnsiTheme="majorHAnsi"/>
                <w:sz w:val="24"/>
                <w:szCs w:val="24"/>
              </w:rPr>
            </w:pPr>
          </w:p>
        </w:tc>
        <w:tc>
          <w:tcPr>
            <w:tcW w:w="5207" w:type="dxa"/>
          </w:tcPr>
          <w:p w14:paraId="7E49B514" w14:textId="77777777" w:rsidR="00CE72BE" w:rsidRPr="004F237A" w:rsidRDefault="00CE72BE" w:rsidP="00CE2358">
            <w:pPr>
              <w:rPr>
                <w:rFonts w:asciiTheme="majorHAnsi" w:hAnsiTheme="majorHAnsi"/>
                <w:sz w:val="24"/>
                <w:szCs w:val="24"/>
              </w:rPr>
            </w:pPr>
            <w:r w:rsidRPr="004F237A">
              <w:rPr>
                <w:rFonts w:asciiTheme="majorHAnsi" w:hAnsiTheme="majorHAnsi"/>
                <w:sz w:val="24"/>
                <w:szCs w:val="24"/>
              </w:rPr>
              <w:t xml:space="preserve">CO3- </w:t>
            </w:r>
            <w:r w:rsidR="00EA4312">
              <w:rPr>
                <w:rFonts w:asciiTheme="majorHAnsi" w:hAnsiTheme="majorHAnsi"/>
                <w:sz w:val="24"/>
                <w:szCs w:val="24"/>
              </w:rPr>
              <w:t xml:space="preserve">Understand </w:t>
            </w:r>
            <w:r>
              <w:rPr>
                <w:rFonts w:asciiTheme="majorHAnsi" w:hAnsiTheme="majorHAnsi"/>
                <w:sz w:val="24"/>
              </w:rPr>
              <w:t xml:space="preserve">different functions in number of categories for easy understanding to use </w:t>
            </w:r>
            <w:r w:rsidR="00904ACC">
              <w:rPr>
                <w:rFonts w:asciiTheme="majorHAnsi" w:hAnsiTheme="majorHAnsi"/>
                <w:sz w:val="24"/>
              </w:rPr>
              <w:t>“</w:t>
            </w:r>
            <w:r>
              <w:rPr>
                <w:rFonts w:asciiTheme="majorHAnsi" w:hAnsiTheme="majorHAnsi"/>
                <w:sz w:val="24"/>
              </w:rPr>
              <w:t>C</w:t>
            </w:r>
            <w:r w:rsidR="00291D2A">
              <w:rPr>
                <w:rFonts w:asciiTheme="majorHAnsi" w:hAnsiTheme="majorHAnsi"/>
                <w:sz w:val="24"/>
              </w:rPr>
              <w:t xml:space="preserve">” </w:t>
            </w:r>
            <w:r>
              <w:rPr>
                <w:rFonts w:asciiTheme="majorHAnsi" w:hAnsiTheme="majorHAnsi"/>
                <w:sz w:val="24"/>
              </w:rPr>
              <w:t>program.</w:t>
            </w:r>
          </w:p>
        </w:tc>
        <w:tc>
          <w:tcPr>
            <w:tcW w:w="1041" w:type="dxa"/>
          </w:tcPr>
          <w:p w14:paraId="6CB4ACAF"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E72BE" w:rsidRPr="004F237A" w14:paraId="25D72556" w14:textId="77777777" w:rsidTr="00CE2358">
        <w:tc>
          <w:tcPr>
            <w:tcW w:w="1722" w:type="dxa"/>
            <w:vMerge/>
          </w:tcPr>
          <w:p w14:paraId="5AC5EFE7" w14:textId="77777777" w:rsidR="00CE72BE" w:rsidRPr="004F237A" w:rsidRDefault="00CE72BE" w:rsidP="00CE2358">
            <w:pPr>
              <w:ind w:right="-472"/>
              <w:jc w:val="both"/>
              <w:rPr>
                <w:rFonts w:asciiTheme="majorHAnsi" w:hAnsiTheme="majorHAnsi"/>
                <w:sz w:val="24"/>
                <w:szCs w:val="24"/>
              </w:rPr>
            </w:pPr>
          </w:p>
        </w:tc>
        <w:tc>
          <w:tcPr>
            <w:tcW w:w="2880" w:type="dxa"/>
            <w:vMerge/>
          </w:tcPr>
          <w:p w14:paraId="7691522C" w14:textId="77777777" w:rsidR="00CE72BE" w:rsidRPr="004F237A" w:rsidRDefault="00CE72BE" w:rsidP="00CE2358">
            <w:pPr>
              <w:ind w:right="-472"/>
              <w:jc w:val="both"/>
              <w:rPr>
                <w:rFonts w:asciiTheme="majorHAnsi" w:hAnsiTheme="majorHAnsi"/>
                <w:sz w:val="24"/>
                <w:szCs w:val="24"/>
              </w:rPr>
            </w:pPr>
          </w:p>
        </w:tc>
        <w:tc>
          <w:tcPr>
            <w:tcW w:w="5207" w:type="dxa"/>
          </w:tcPr>
          <w:p w14:paraId="400A5958" w14:textId="77777777" w:rsidR="00CE72BE" w:rsidRPr="004F237A" w:rsidRDefault="00CE72BE" w:rsidP="000E2E3E">
            <w:pPr>
              <w:rPr>
                <w:rFonts w:asciiTheme="majorHAnsi" w:hAnsiTheme="majorHAnsi"/>
                <w:sz w:val="24"/>
                <w:szCs w:val="24"/>
              </w:rPr>
            </w:pPr>
            <w:r w:rsidRPr="004F237A">
              <w:rPr>
                <w:rFonts w:asciiTheme="majorHAnsi" w:hAnsiTheme="majorHAnsi"/>
                <w:sz w:val="24"/>
                <w:szCs w:val="24"/>
              </w:rPr>
              <w:t xml:space="preserve">CO-4  </w:t>
            </w:r>
            <w:r w:rsidR="000E2E3E">
              <w:rPr>
                <w:rFonts w:asciiTheme="majorHAnsi" w:hAnsiTheme="majorHAnsi"/>
                <w:sz w:val="24"/>
                <w:szCs w:val="24"/>
              </w:rPr>
              <w:t>Develop</w:t>
            </w:r>
            <w:r>
              <w:rPr>
                <w:rFonts w:asciiTheme="majorHAnsi" w:hAnsiTheme="majorHAnsi"/>
                <w:sz w:val="24"/>
              </w:rPr>
              <w:t xml:space="preserve"> advance knowledge with running R programming and to develop their skills by applying R program in different fields</w:t>
            </w:r>
          </w:p>
        </w:tc>
        <w:tc>
          <w:tcPr>
            <w:tcW w:w="1041" w:type="dxa"/>
          </w:tcPr>
          <w:p w14:paraId="68126C71" w14:textId="77777777" w:rsidR="00CE72BE" w:rsidRPr="004F237A" w:rsidRDefault="00CE72BE" w:rsidP="00CE2358">
            <w:pPr>
              <w:ind w:right="-472"/>
              <w:jc w:val="both"/>
              <w:rPr>
                <w:rFonts w:asciiTheme="majorHAnsi" w:hAnsiTheme="majorHAnsi"/>
                <w:sz w:val="24"/>
                <w:szCs w:val="24"/>
              </w:rPr>
            </w:pPr>
            <w:r w:rsidRPr="004F237A">
              <w:rPr>
                <w:rFonts w:asciiTheme="majorHAnsi" w:hAnsiTheme="majorHAnsi"/>
                <w:sz w:val="24"/>
                <w:szCs w:val="24"/>
              </w:rPr>
              <w:t>National</w:t>
            </w:r>
          </w:p>
        </w:tc>
      </w:tr>
    </w:tbl>
    <w:p w14:paraId="49C01880" w14:textId="77777777" w:rsidR="00554EDC" w:rsidRDefault="00554EDC" w:rsidP="0094070F">
      <w:pPr>
        <w:rPr>
          <w:rFonts w:asciiTheme="majorHAnsi" w:hAnsiTheme="majorHAnsi"/>
        </w:rPr>
      </w:pPr>
    </w:p>
    <w:tbl>
      <w:tblPr>
        <w:tblStyle w:val="TableGrid"/>
        <w:tblW w:w="10850" w:type="dxa"/>
        <w:tblInd w:w="-714" w:type="dxa"/>
        <w:tblLook w:val="04A0" w:firstRow="1" w:lastRow="0" w:firstColumn="1" w:lastColumn="0" w:noHBand="0" w:noVBand="1"/>
      </w:tblPr>
      <w:tblGrid>
        <w:gridCol w:w="1722"/>
        <w:gridCol w:w="2880"/>
        <w:gridCol w:w="5207"/>
        <w:gridCol w:w="1041"/>
      </w:tblGrid>
      <w:tr w:rsidR="00554EDC" w:rsidRPr="004F237A" w14:paraId="7A58C563" w14:textId="77777777" w:rsidTr="00CE2358">
        <w:tc>
          <w:tcPr>
            <w:tcW w:w="1722" w:type="dxa"/>
          </w:tcPr>
          <w:p w14:paraId="6978D28B"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80" w:type="dxa"/>
          </w:tcPr>
          <w:p w14:paraId="5B321BDA"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207" w:type="dxa"/>
          </w:tcPr>
          <w:p w14:paraId="2C634F9D"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78F21692" w14:textId="77777777" w:rsidR="00554EDC" w:rsidRPr="004F237A" w:rsidRDefault="00554EDC" w:rsidP="00CE2358">
            <w:pPr>
              <w:ind w:right="-472"/>
              <w:jc w:val="both"/>
              <w:rPr>
                <w:rFonts w:asciiTheme="majorHAnsi" w:hAnsiTheme="majorHAnsi"/>
                <w:sz w:val="24"/>
                <w:szCs w:val="24"/>
              </w:rPr>
            </w:pPr>
          </w:p>
        </w:tc>
      </w:tr>
      <w:tr w:rsidR="00554EDC" w:rsidRPr="004F237A" w14:paraId="61D4C220" w14:textId="77777777" w:rsidTr="00CE2358">
        <w:tc>
          <w:tcPr>
            <w:tcW w:w="1722" w:type="dxa"/>
            <w:vMerge w:val="restart"/>
          </w:tcPr>
          <w:p w14:paraId="3A996BF7" w14:textId="77777777" w:rsidR="00554EDC" w:rsidRDefault="00554EDC" w:rsidP="00CE2358">
            <w:pPr>
              <w:ind w:right="-472"/>
              <w:jc w:val="both"/>
              <w:rPr>
                <w:rFonts w:asciiTheme="majorHAnsi" w:hAnsiTheme="majorHAnsi"/>
                <w:sz w:val="24"/>
                <w:szCs w:val="24"/>
              </w:rPr>
            </w:pPr>
          </w:p>
          <w:p w14:paraId="2ACFA618" w14:textId="77777777" w:rsidR="00554EDC" w:rsidRPr="004F237A" w:rsidRDefault="00554EDC" w:rsidP="00030904">
            <w:pPr>
              <w:ind w:right="-472"/>
              <w:jc w:val="both"/>
              <w:rPr>
                <w:rFonts w:asciiTheme="majorHAnsi" w:hAnsiTheme="majorHAnsi"/>
                <w:sz w:val="24"/>
                <w:szCs w:val="24"/>
              </w:rPr>
            </w:pPr>
            <w:r>
              <w:rPr>
                <w:rFonts w:asciiTheme="majorHAnsi" w:hAnsiTheme="majorHAnsi"/>
                <w:sz w:val="24"/>
                <w:szCs w:val="24"/>
              </w:rPr>
              <w:t>Core</w:t>
            </w:r>
            <w:r w:rsidR="00030904">
              <w:rPr>
                <w:rFonts w:asciiTheme="majorHAnsi" w:hAnsiTheme="majorHAnsi"/>
                <w:sz w:val="24"/>
                <w:szCs w:val="24"/>
              </w:rPr>
              <w:t>-613</w:t>
            </w:r>
            <w:r>
              <w:rPr>
                <w:rFonts w:asciiTheme="majorHAnsi" w:hAnsiTheme="majorHAnsi"/>
                <w:sz w:val="24"/>
              </w:rPr>
              <w:t xml:space="preserve">  </w:t>
            </w:r>
          </w:p>
        </w:tc>
        <w:tc>
          <w:tcPr>
            <w:tcW w:w="2880" w:type="dxa"/>
            <w:vMerge w:val="restart"/>
          </w:tcPr>
          <w:p w14:paraId="7B23A581" w14:textId="77777777" w:rsidR="00554EDC" w:rsidRPr="004F237A" w:rsidRDefault="00554EDC" w:rsidP="00CE2358">
            <w:pPr>
              <w:ind w:right="-472"/>
              <w:jc w:val="both"/>
              <w:rPr>
                <w:rFonts w:asciiTheme="majorHAnsi" w:hAnsiTheme="majorHAnsi"/>
                <w:sz w:val="24"/>
                <w:szCs w:val="24"/>
              </w:rPr>
            </w:pPr>
          </w:p>
          <w:p w14:paraId="21914E4F" w14:textId="77777777" w:rsidR="00554EDC" w:rsidRPr="004F237A" w:rsidRDefault="00554EDC" w:rsidP="00CE2358">
            <w:pPr>
              <w:ind w:right="-472"/>
              <w:rPr>
                <w:rFonts w:asciiTheme="majorHAnsi" w:hAnsiTheme="majorHAnsi"/>
                <w:sz w:val="24"/>
                <w:szCs w:val="24"/>
              </w:rPr>
            </w:pPr>
            <w:r>
              <w:rPr>
                <w:rFonts w:asciiTheme="majorHAnsi" w:hAnsiTheme="majorHAnsi"/>
                <w:sz w:val="24"/>
              </w:rPr>
              <w:t>DESIGN OF EXPERIMENTS</w:t>
            </w:r>
          </w:p>
        </w:tc>
        <w:tc>
          <w:tcPr>
            <w:tcW w:w="5207" w:type="dxa"/>
          </w:tcPr>
          <w:p w14:paraId="5E75FDB2" w14:textId="77777777" w:rsidR="00554EDC" w:rsidRPr="004F237A" w:rsidRDefault="00554EDC" w:rsidP="00CE2358">
            <w:pPr>
              <w:rPr>
                <w:rFonts w:asciiTheme="majorHAnsi" w:hAnsiTheme="majorHAnsi"/>
                <w:sz w:val="24"/>
                <w:szCs w:val="24"/>
              </w:rPr>
            </w:pPr>
            <w:r w:rsidRPr="004F237A">
              <w:rPr>
                <w:rFonts w:asciiTheme="majorHAnsi" w:hAnsiTheme="majorHAnsi"/>
                <w:sz w:val="24"/>
                <w:szCs w:val="24"/>
              </w:rPr>
              <w:t>CO1-</w:t>
            </w:r>
            <w:r w:rsidR="00EA4312">
              <w:rPr>
                <w:rFonts w:asciiTheme="majorHAnsi" w:hAnsiTheme="majorHAnsi"/>
                <w:sz w:val="24"/>
                <w:szCs w:val="24"/>
              </w:rPr>
              <w:t>Calculate ANOVA</w:t>
            </w:r>
            <w:r>
              <w:rPr>
                <w:rFonts w:asciiTheme="majorHAnsi" w:hAnsiTheme="majorHAnsi"/>
                <w:sz w:val="24"/>
              </w:rPr>
              <w:t xml:space="preserve"> for one – way and two – way classified data</w:t>
            </w:r>
            <w:r w:rsidR="00291D2A">
              <w:rPr>
                <w:rFonts w:asciiTheme="majorHAnsi" w:hAnsiTheme="majorHAnsi"/>
                <w:sz w:val="24"/>
              </w:rPr>
              <w:t>.</w:t>
            </w:r>
          </w:p>
        </w:tc>
        <w:tc>
          <w:tcPr>
            <w:tcW w:w="1041" w:type="dxa"/>
          </w:tcPr>
          <w:p w14:paraId="6F927D10" w14:textId="77777777" w:rsidR="00554EDC" w:rsidRPr="004F237A" w:rsidRDefault="00AF6D6E" w:rsidP="00CE2358">
            <w:pPr>
              <w:ind w:right="-472"/>
              <w:jc w:val="both"/>
              <w:rPr>
                <w:rFonts w:asciiTheme="majorHAnsi" w:hAnsiTheme="majorHAnsi"/>
                <w:sz w:val="24"/>
                <w:szCs w:val="24"/>
              </w:rPr>
            </w:pPr>
            <w:r>
              <w:rPr>
                <w:rFonts w:asciiTheme="majorHAnsi" w:hAnsiTheme="majorHAnsi"/>
                <w:sz w:val="24"/>
                <w:szCs w:val="24"/>
              </w:rPr>
              <w:t>Regional</w:t>
            </w:r>
          </w:p>
        </w:tc>
      </w:tr>
      <w:tr w:rsidR="00554EDC" w:rsidRPr="004F237A" w14:paraId="520A6F2B" w14:textId="77777777" w:rsidTr="00CE2358">
        <w:tc>
          <w:tcPr>
            <w:tcW w:w="1722" w:type="dxa"/>
            <w:vMerge/>
          </w:tcPr>
          <w:p w14:paraId="3A283472" w14:textId="77777777" w:rsidR="00554EDC" w:rsidRPr="004F237A" w:rsidRDefault="00554EDC" w:rsidP="00CE2358">
            <w:pPr>
              <w:ind w:right="-472"/>
              <w:jc w:val="both"/>
              <w:rPr>
                <w:rFonts w:asciiTheme="majorHAnsi" w:hAnsiTheme="majorHAnsi"/>
                <w:sz w:val="24"/>
                <w:szCs w:val="24"/>
              </w:rPr>
            </w:pPr>
          </w:p>
        </w:tc>
        <w:tc>
          <w:tcPr>
            <w:tcW w:w="2880" w:type="dxa"/>
            <w:vMerge/>
          </w:tcPr>
          <w:p w14:paraId="3370C5B1" w14:textId="77777777" w:rsidR="00554EDC" w:rsidRPr="004F237A" w:rsidRDefault="00554EDC" w:rsidP="00CE2358">
            <w:pPr>
              <w:ind w:right="-472"/>
              <w:jc w:val="both"/>
              <w:rPr>
                <w:rFonts w:asciiTheme="majorHAnsi" w:hAnsiTheme="majorHAnsi"/>
                <w:sz w:val="24"/>
                <w:szCs w:val="24"/>
              </w:rPr>
            </w:pPr>
          </w:p>
        </w:tc>
        <w:tc>
          <w:tcPr>
            <w:tcW w:w="5207" w:type="dxa"/>
          </w:tcPr>
          <w:p w14:paraId="085CEDB2" w14:textId="77777777" w:rsidR="00554EDC" w:rsidRPr="004F237A" w:rsidRDefault="00554EDC" w:rsidP="000E2E3E">
            <w:pPr>
              <w:rPr>
                <w:rFonts w:asciiTheme="majorHAnsi" w:hAnsiTheme="majorHAnsi"/>
                <w:sz w:val="24"/>
                <w:szCs w:val="24"/>
              </w:rPr>
            </w:pPr>
            <w:r w:rsidRPr="004F237A">
              <w:rPr>
                <w:rFonts w:asciiTheme="majorHAnsi" w:hAnsiTheme="majorHAnsi"/>
                <w:sz w:val="24"/>
                <w:szCs w:val="24"/>
              </w:rPr>
              <w:t>CO2-</w:t>
            </w:r>
            <w:r w:rsidR="00C03274">
              <w:rPr>
                <w:rFonts w:asciiTheme="majorHAnsi" w:hAnsiTheme="majorHAnsi"/>
                <w:sz w:val="24"/>
              </w:rPr>
              <w:t>Understand c</w:t>
            </w:r>
            <w:r w:rsidR="000E2E3E">
              <w:rPr>
                <w:rFonts w:asciiTheme="majorHAnsi" w:hAnsiTheme="majorHAnsi"/>
                <w:sz w:val="24"/>
                <w:szCs w:val="24"/>
              </w:rPr>
              <w:t>omparative</w:t>
            </w:r>
            <w:r w:rsidR="00030904">
              <w:rPr>
                <w:rFonts w:asciiTheme="majorHAnsi" w:hAnsiTheme="majorHAnsi"/>
                <w:sz w:val="24"/>
                <w:szCs w:val="24"/>
              </w:rPr>
              <w:t xml:space="preserve"> </w:t>
            </w:r>
            <w:r w:rsidR="00C03274">
              <w:rPr>
                <w:rFonts w:asciiTheme="majorHAnsi" w:hAnsiTheme="majorHAnsi"/>
                <w:sz w:val="24"/>
              </w:rPr>
              <w:t>s</w:t>
            </w:r>
            <w:r>
              <w:rPr>
                <w:rFonts w:asciiTheme="majorHAnsi" w:hAnsiTheme="majorHAnsi"/>
                <w:sz w:val="24"/>
              </w:rPr>
              <w:t xml:space="preserve">tudy on different </w:t>
            </w:r>
            <w:r w:rsidR="00C03274">
              <w:rPr>
                <w:rFonts w:asciiTheme="majorHAnsi" w:hAnsiTheme="majorHAnsi"/>
                <w:sz w:val="24"/>
              </w:rPr>
              <w:t>designs’</w:t>
            </w:r>
            <w:r w:rsidR="00EA4312">
              <w:rPr>
                <w:rFonts w:asciiTheme="majorHAnsi" w:hAnsiTheme="majorHAnsi"/>
                <w:sz w:val="24"/>
              </w:rPr>
              <w:t>,</w:t>
            </w:r>
            <w:r w:rsidR="00030904">
              <w:rPr>
                <w:rFonts w:asciiTheme="majorHAnsi" w:hAnsiTheme="majorHAnsi"/>
                <w:sz w:val="24"/>
              </w:rPr>
              <w:t xml:space="preserve"> </w:t>
            </w:r>
            <w:r w:rsidR="00291D2A">
              <w:rPr>
                <w:rFonts w:asciiTheme="majorHAnsi" w:hAnsiTheme="majorHAnsi"/>
                <w:sz w:val="24"/>
              </w:rPr>
              <w:t>RBD,</w:t>
            </w:r>
            <w:r>
              <w:rPr>
                <w:rFonts w:asciiTheme="majorHAnsi" w:hAnsiTheme="majorHAnsi"/>
                <w:sz w:val="24"/>
              </w:rPr>
              <w:t xml:space="preserve"> LSD. </w:t>
            </w:r>
          </w:p>
        </w:tc>
        <w:tc>
          <w:tcPr>
            <w:tcW w:w="1041" w:type="dxa"/>
          </w:tcPr>
          <w:p w14:paraId="701789B2"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554EDC" w:rsidRPr="004F237A" w14:paraId="7456AA0B" w14:textId="77777777" w:rsidTr="00CE2358">
        <w:tc>
          <w:tcPr>
            <w:tcW w:w="1722" w:type="dxa"/>
            <w:vMerge/>
          </w:tcPr>
          <w:p w14:paraId="7557A80C" w14:textId="77777777" w:rsidR="00554EDC" w:rsidRPr="004F237A" w:rsidRDefault="00554EDC" w:rsidP="00CE2358">
            <w:pPr>
              <w:ind w:right="-472"/>
              <w:jc w:val="both"/>
              <w:rPr>
                <w:rFonts w:asciiTheme="majorHAnsi" w:hAnsiTheme="majorHAnsi"/>
                <w:sz w:val="24"/>
                <w:szCs w:val="24"/>
              </w:rPr>
            </w:pPr>
          </w:p>
        </w:tc>
        <w:tc>
          <w:tcPr>
            <w:tcW w:w="2880" w:type="dxa"/>
            <w:vMerge/>
          </w:tcPr>
          <w:p w14:paraId="3ED6D5FC" w14:textId="77777777" w:rsidR="00554EDC" w:rsidRPr="004F237A" w:rsidRDefault="00554EDC" w:rsidP="00CE2358">
            <w:pPr>
              <w:ind w:right="-472"/>
              <w:jc w:val="both"/>
              <w:rPr>
                <w:rFonts w:asciiTheme="majorHAnsi" w:hAnsiTheme="majorHAnsi"/>
                <w:sz w:val="24"/>
                <w:szCs w:val="24"/>
              </w:rPr>
            </w:pPr>
          </w:p>
        </w:tc>
        <w:tc>
          <w:tcPr>
            <w:tcW w:w="5207" w:type="dxa"/>
          </w:tcPr>
          <w:p w14:paraId="52DC07AD" w14:textId="77777777" w:rsidR="00554EDC" w:rsidRPr="004F237A" w:rsidRDefault="00554EDC" w:rsidP="00554EDC">
            <w:pPr>
              <w:rPr>
                <w:rFonts w:asciiTheme="majorHAnsi" w:hAnsiTheme="majorHAnsi"/>
                <w:sz w:val="24"/>
                <w:szCs w:val="24"/>
              </w:rPr>
            </w:pPr>
            <w:r w:rsidRPr="004F237A">
              <w:rPr>
                <w:rFonts w:asciiTheme="majorHAnsi" w:hAnsiTheme="majorHAnsi"/>
                <w:sz w:val="24"/>
                <w:szCs w:val="24"/>
              </w:rPr>
              <w:t xml:space="preserve">CO3- </w:t>
            </w:r>
            <w:r w:rsidR="00EA4312">
              <w:rPr>
                <w:rFonts w:asciiTheme="majorHAnsi" w:hAnsiTheme="majorHAnsi"/>
                <w:sz w:val="24"/>
                <w:szCs w:val="24"/>
              </w:rPr>
              <w:t xml:space="preserve">Develops </w:t>
            </w:r>
            <w:r>
              <w:rPr>
                <w:rFonts w:asciiTheme="majorHAnsi" w:hAnsiTheme="majorHAnsi"/>
                <w:sz w:val="24"/>
              </w:rPr>
              <w:t xml:space="preserve">idea on factorial analysis such as </w:t>
            </w:r>
            <w:r w:rsidR="00291D2A">
              <w:rPr>
                <w:rFonts w:asciiTheme="majorHAnsi" w:hAnsiTheme="majorHAnsi"/>
                <w:sz w:val="24"/>
              </w:rPr>
              <w:t>2</w:t>
            </w:r>
            <w:r w:rsidR="00291D2A">
              <w:rPr>
                <w:rFonts w:asciiTheme="majorHAnsi" w:hAnsiTheme="majorHAnsi"/>
                <w:sz w:val="24"/>
                <w:vertAlign w:val="superscript"/>
              </w:rPr>
              <w:t>2</w:t>
            </w:r>
            <w:r w:rsidR="00291D2A">
              <w:rPr>
                <w:rFonts w:asciiTheme="majorHAnsi" w:hAnsiTheme="majorHAnsi"/>
                <w:sz w:val="24"/>
              </w:rPr>
              <w:t>,</w:t>
            </w:r>
            <w:r w:rsidR="00C03274">
              <w:rPr>
                <w:rFonts w:asciiTheme="majorHAnsi" w:hAnsiTheme="majorHAnsi"/>
                <w:sz w:val="24"/>
              </w:rPr>
              <w:t>2</w:t>
            </w:r>
            <w:r w:rsidR="00C03274">
              <w:rPr>
                <w:rFonts w:asciiTheme="majorHAnsi" w:hAnsiTheme="majorHAnsi"/>
                <w:sz w:val="24"/>
                <w:vertAlign w:val="superscript"/>
              </w:rPr>
              <w:t>3</w:t>
            </w:r>
            <w:r w:rsidR="00C03274">
              <w:rPr>
                <w:rFonts w:asciiTheme="majorHAnsi" w:hAnsiTheme="majorHAnsi"/>
                <w:sz w:val="24"/>
              </w:rPr>
              <w:t>,</w:t>
            </w:r>
            <w:r>
              <w:rPr>
                <w:rFonts w:asciiTheme="majorHAnsi" w:hAnsiTheme="majorHAnsi"/>
                <w:sz w:val="24"/>
              </w:rPr>
              <w:t xml:space="preserve"> 2</w:t>
            </w:r>
            <w:r w:rsidR="00C03274">
              <w:rPr>
                <w:rFonts w:asciiTheme="majorHAnsi" w:hAnsiTheme="majorHAnsi"/>
                <w:sz w:val="24"/>
                <w:vertAlign w:val="superscript"/>
              </w:rPr>
              <w:t>n</w:t>
            </w:r>
            <w:r w:rsidR="00C03274">
              <w:rPr>
                <w:rFonts w:asciiTheme="majorHAnsi" w:hAnsiTheme="majorHAnsi"/>
                <w:sz w:val="24"/>
              </w:rPr>
              <w:t xml:space="preserve"> and</w:t>
            </w:r>
            <w:r>
              <w:rPr>
                <w:rFonts w:asciiTheme="majorHAnsi" w:hAnsiTheme="majorHAnsi"/>
                <w:sz w:val="24"/>
              </w:rPr>
              <w:t xml:space="preserve"> 3</w:t>
            </w:r>
            <w:r>
              <w:rPr>
                <w:rFonts w:asciiTheme="majorHAnsi" w:hAnsiTheme="majorHAnsi"/>
                <w:sz w:val="24"/>
                <w:vertAlign w:val="superscript"/>
              </w:rPr>
              <w:t>2</w:t>
            </w:r>
            <w:r>
              <w:rPr>
                <w:rFonts w:asciiTheme="majorHAnsi" w:hAnsiTheme="majorHAnsi"/>
                <w:sz w:val="24"/>
              </w:rPr>
              <w:t xml:space="preserve"> experiment</w:t>
            </w:r>
          </w:p>
        </w:tc>
        <w:tc>
          <w:tcPr>
            <w:tcW w:w="1041" w:type="dxa"/>
          </w:tcPr>
          <w:p w14:paraId="5E1F5D99"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554EDC" w:rsidRPr="004F237A" w14:paraId="71945AFD" w14:textId="77777777" w:rsidTr="00CE2358">
        <w:tc>
          <w:tcPr>
            <w:tcW w:w="1722" w:type="dxa"/>
            <w:vMerge/>
          </w:tcPr>
          <w:p w14:paraId="3BC664AD" w14:textId="77777777" w:rsidR="00554EDC" w:rsidRPr="004F237A" w:rsidRDefault="00554EDC" w:rsidP="00CE2358">
            <w:pPr>
              <w:ind w:right="-472"/>
              <w:jc w:val="both"/>
              <w:rPr>
                <w:rFonts w:asciiTheme="majorHAnsi" w:hAnsiTheme="majorHAnsi"/>
                <w:sz w:val="24"/>
                <w:szCs w:val="24"/>
              </w:rPr>
            </w:pPr>
          </w:p>
        </w:tc>
        <w:tc>
          <w:tcPr>
            <w:tcW w:w="2880" w:type="dxa"/>
            <w:vMerge/>
          </w:tcPr>
          <w:p w14:paraId="45112447" w14:textId="77777777" w:rsidR="00554EDC" w:rsidRPr="004F237A" w:rsidRDefault="00554EDC" w:rsidP="00CE2358">
            <w:pPr>
              <w:ind w:right="-472"/>
              <w:jc w:val="both"/>
              <w:rPr>
                <w:rFonts w:asciiTheme="majorHAnsi" w:hAnsiTheme="majorHAnsi"/>
                <w:sz w:val="24"/>
                <w:szCs w:val="24"/>
              </w:rPr>
            </w:pPr>
          </w:p>
        </w:tc>
        <w:tc>
          <w:tcPr>
            <w:tcW w:w="5207" w:type="dxa"/>
          </w:tcPr>
          <w:p w14:paraId="3DA9930E" w14:textId="77777777" w:rsidR="00554EDC" w:rsidRPr="004F237A" w:rsidRDefault="00554EDC" w:rsidP="000E2E3E">
            <w:pPr>
              <w:rPr>
                <w:rFonts w:asciiTheme="majorHAnsi" w:hAnsiTheme="majorHAnsi"/>
                <w:sz w:val="24"/>
                <w:szCs w:val="24"/>
              </w:rPr>
            </w:pPr>
            <w:r w:rsidRPr="004F237A">
              <w:rPr>
                <w:rFonts w:asciiTheme="majorHAnsi" w:hAnsiTheme="majorHAnsi"/>
                <w:sz w:val="24"/>
                <w:szCs w:val="24"/>
              </w:rPr>
              <w:t>CO-</w:t>
            </w:r>
            <w:r w:rsidR="00EA4312" w:rsidRPr="004F237A">
              <w:rPr>
                <w:rFonts w:asciiTheme="majorHAnsi" w:hAnsiTheme="majorHAnsi"/>
                <w:sz w:val="24"/>
                <w:szCs w:val="24"/>
              </w:rPr>
              <w:t>4 Acquire</w:t>
            </w:r>
            <w:r w:rsidR="00030904">
              <w:rPr>
                <w:rFonts w:asciiTheme="majorHAnsi" w:hAnsiTheme="majorHAnsi"/>
                <w:sz w:val="24"/>
                <w:szCs w:val="24"/>
              </w:rPr>
              <w:t xml:space="preserve"> </w:t>
            </w:r>
            <w:r>
              <w:rPr>
                <w:rFonts w:asciiTheme="majorHAnsi" w:hAnsiTheme="majorHAnsi"/>
                <w:sz w:val="24"/>
              </w:rPr>
              <w:t>knowledge to derive total and partial confounding for 2</w:t>
            </w:r>
            <w:r w:rsidR="00C03274">
              <w:rPr>
                <w:rFonts w:asciiTheme="majorHAnsi" w:hAnsiTheme="majorHAnsi"/>
                <w:sz w:val="24"/>
                <w:vertAlign w:val="superscript"/>
              </w:rPr>
              <w:t>n</w:t>
            </w:r>
            <w:r w:rsidR="00C03274">
              <w:rPr>
                <w:rFonts w:asciiTheme="majorHAnsi" w:hAnsiTheme="majorHAnsi"/>
                <w:sz w:val="24"/>
              </w:rPr>
              <w:t>,3</w:t>
            </w:r>
            <w:r w:rsidR="00C03274">
              <w:rPr>
                <w:rFonts w:asciiTheme="majorHAnsi" w:hAnsiTheme="majorHAnsi"/>
                <w:sz w:val="24"/>
                <w:vertAlign w:val="superscript"/>
              </w:rPr>
              <w:t>2</w:t>
            </w:r>
            <w:r w:rsidR="00C03274">
              <w:rPr>
                <w:rFonts w:asciiTheme="majorHAnsi" w:hAnsiTheme="majorHAnsi"/>
                <w:sz w:val="24"/>
              </w:rPr>
              <w:t xml:space="preserve"> and3</w:t>
            </w:r>
            <w:r w:rsidR="00C03274">
              <w:rPr>
                <w:rFonts w:asciiTheme="majorHAnsi" w:hAnsiTheme="majorHAnsi"/>
                <w:sz w:val="24"/>
                <w:vertAlign w:val="superscript"/>
              </w:rPr>
              <w:t>3</w:t>
            </w:r>
            <w:r w:rsidR="00C03274">
              <w:rPr>
                <w:rFonts w:asciiTheme="majorHAnsi" w:hAnsiTheme="majorHAnsi"/>
                <w:sz w:val="24"/>
              </w:rPr>
              <w:t xml:space="preserve"> experiment</w:t>
            </w:r>
          </w:p>
        </w:tc>
        <w:tc>
          <w:tcPr>
            <w:tcW w:w="1041" w:type="dxa"/>
          </w:tcPr>
          <w:p w14:paraId="2D7B6311"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bl>
    <w:p w14:paraId="6373979D" w14:textId="77777777" w:rsidR="00554EDC" w:rsidRDefault="00554EDC" w:rsidP="0094070F">
      <w:pPr>
        <w:rPr>
          <w:rFonts w:asciiTheme="majorHAnsi" w:hAnsiTheme="majorHAnsi"/>
        </w:rPr>
      </w:pPr>
    </w:p>
    <w:p w14:paraId="648C5E0A" w14:textId="77777777" w:rsidR="00716611" w:rsidRDefault="00716611" w:rsidP="0094070F">
      <w:pPr>
        <w:rPr>
          <w:rFonts w:asciiTheme="majorHAnsi" w:hAnsiTheme="majorHAnsi"/>
        </w:rPr>
      </w:pPr>
    </w:p>
    <w:p w14:paraId="78009712" w14:textId="77777777" w:rsidR="00030904" w:rsidRDefault="00030904" w:rsidP="0094070F">
      <w:pPr>
        <w:rPr>
          <w:rFonts w:asciiTheme="majorHAnsi" w:hAnsiTheme="majorHAnsi"/>
        </w:rPr>
      </w:pPr>
    </w:p>
    <w:p w14:paraId="49B08DE4" w14:textId="77777777" w:rsidR="00030904" w:rsidRDefault="00030904" w:rsidP="0094070F">
      <w:pPr>
        <w:rPr>
          <w:rFonts w:asciiTheme="majorHAnsi" w:hAnsiTheme="majorHAnsi"/>
        </w:rPr>
      </w:pPr>
    </w:p>
    <w:p w14:paraId="15404384" w14:textId="77777777" w:rsidR="00030904" w:rsidRDefault="00030904" w:rsidP="0094070F">
      <w:pPr>
        <w:rPr>
          <w:rFonts w:asciiTheme="majorHAnsi" w:hAnsiTheme="majorHAnsi"/>
        </w:rPr>
      </w:pPr>
    </w:p>
    <w:tbl>
      <w:tblPr>
        <w:tblStyle w:val="TableGrid"/>
        <w:tblW w:w="10850" w:type="dxa"/>
        <w:tblInd w:w="-714" w:type="dxa"/>
        <w:tblLook w:val="04A0" w:firstRow="1" w:lastRow="0" w:firstColumn="1" w:lastColumn="0" w:noHBand="0" w:noVBand="1"/>
      </w:tblPr>
      <w:tblGrid>
        <w:gridCol w:w="1719"/>
        <w:gridCol w:w="3385"/>
        <w:gridCol w:w="4657"/>
        <w:gridCol w:w="1089"/>
      </w:tblGrid>
      <w:tr w:rsidR="00554EDC" w:rsidRPr="004F237A" w14:paraId="1B810305" w14:textId="77777777" w:rsidTr="00C03274">
        <w:tc>
          <w:tcPr>
            <w:tcW w:w="1719" w:type="dxa"/>
          </w:tcPr>
          <w:p w14:paraId="5D6AD0B4"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lastRenderedPageBreak/>
              <w:t xml:space="preserve">        Course</w:t>
            </w:r>
          </w:p>
        </w:tc>
        <w:tc>
          <w:tcPr>
            <w:tcW w:w="3385" w:type="dxa"/>
          </w:tcPr>
          <w:p w14:paraId="65D57A9B"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4657" w:type="dxa"/>
          </w:tcPr>
          <w:p w14:paraId="49CD77C1"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89" w:type="dxa"/>
          </w:tcPr>
          <w:p w14:paraId="6A781315" w14:textId="77777777" w:rsidR="00554EDC" w:rsidRPr="004F237A" w:rsidRDefault="00554EDC" w:rsidP="00CE2358">
            <w:pPr>
              <w:ind w:right="-472"/>
              <w:jc w:val="both"/>
              <w:rPr>
                <w:rFonts w:asciiTheme="majorHAnsi" w:hAnsiTheme="majorHAnsi"/>
                <w:sz w:val="24"/>
                <w:szCs w:val="24"/>
              </w:rPr>
            </w:pPr>
          </w:p>
        </w:tc>
      </w:tr>
      <w:tr w:rsidR="00554EDC" w:rsidRPr="004F237A" w14:paraId="24577D1D" w14:textId="77777777" w:rsidTr="00C03274">
        <w:tc>
          <w:tcPr>
            <w:tcW w:w="1719" w:type="dxa"/>
            <w:vMerge w:val="restart"/>
          </w:tcPr>
          <w:p w14:paraId="3F5D89FE" w14:textId="77777777" w:rsidR="00554EDC" w:rsidRDefault="00554EDC" w:rsidP="00CE2358">
            <w:pPr>
              <w:ind w:right="-472"/>
              <w:jc w:val="both"/>
              <w:rPr>
                <w:rFonts w:asciiTheme="majorHAnsi" w:hAnsiTheme="majorHAnsi"/>
                <w:sz w:val="24"/>
                <w:szCs w:val="24"/>
              </w:rPr>
            </w:pPr>
          </w:p>
          <w:p w14:paraId="0283B170" w14:textId="77777777" w:rsidR="00554EDC" w:rsidRPr="004F237A" w:rsidRDefault="00BA77BA" w:rsidP="00030904">
            <w:pPr>
              <w:ind w:right="-472"/>
              <w:jc w:val="both"/>
              <w:rPr>
                <w:rFonts w:asciiTheme="majorHAnsi" w:hAnsiTheme="majorHAnsi"/>
                <w:sz w:val="24"/>
                <w:szCs w:val="24"/>
              </w:rPr>
            </w:pPr>
            <w:r>
              <w:rPr>
                <w:rFonts w:asciiTheme="majorHAnsi" w:hAnsiTheme="majorHAnsi"/>
                <w:sz w:val="24"/>
                <w:szCs w:val="24"/>
              </w:rPr>
              <w:t>Core</w:t>
            </w:r>
            <w:r w:rsidRPr="004F237A">
              <w:rPr>
                <w:rFonts w:asciiTheme="majorHAnsi" w:hAnsiTheme="majorHAnsi"/>
                <w:sz w:val="24"/>
                <w:szCs w:val="24"/>
              </w:rPr>
              <w:t xml:space="preserve"> </w:t>
            </w:r>
            <w:r w:rsidR="00030904">
              <w:rPr>
                <w:rFonts w:asciiTheme="majorHAnsi" w:hAnsiTheme="majorHAnsi"/>
                <w:sz w:val="24"/>
                <w:szCs w:val="24"/>
              </w:rPr>
              <w:t>-614</w:t>
            </w:r>
            <w:r w:rsidR="00554EDC">
              <w:rPr>
                <w:rFonts w:asciiTheme="majorHAnsi" w:hAnsiTheme="majorHAnsi"/>
                <w:sz w:val="24"/>
              </w:rPr>
              <w:t xml:space="preserve"> </w:t>
            </w:r>
          </w:p>
        </w:tc>
        <w:tc>
          <w:tcPr>
            <w:tcW w:w="3385" w:type="dxa"/>
            <w:vMerge w:val="restart"/>
          </w:tcPr>
          <w:p w14:paraId="113AD933" w14:textId="77777777" w:rsidR="00554EDC" w:rsidRPr="004F237A" w:rsidRDefault="00C03274" w:rsidP="00CE2358">
            <w:pPr>
              <w:ind w:right="-472"/>
              <w:rPr>
                <w:rFonts w:asciiTheme="majorHAnsi" w:hAnsiTheme="majorHAnsi"/>
                <w:sz w:val="24"/>
                <w:szCs w:val="24"/>
              </w:rPr>
            </w:pPr>
            <w:r>
              <w:rPr>
                <w:rFonts w:asciiTheme="majorHAnsi" w:hAnsiTheme="majorHAnsi"/>
                <w:sz w:val="24"/>
              </w:rPr>
              <w:t xml:space="preserve">Multivariate analysis and non-parametric methods </w:t>
            </w:r>
          </w:p>
        </w:tc>
        <w:tc>
          <w:tcPr>
            <w:tcW w:w="4657" w:type="dxa"/>
          </w:tcPr>
          <w:p w14:paraId="19AB4642" w14:textId="77777777" w:rsidR="00554EDC" w:rsidRPr="004F237A" w:rsidRDefault="00554EDC" w:rsidP="00CE2358">
            <w:pPr>
              <w:rPr>
                <w:rFonts w:asciiTheme="majorHAnsi" w:hAnsiTheme="majorHAnsi"/>
                <w:sz w:val="24"/>
                <w:szCs w:val="24"/>
              </w:rPr>
            </w:pPr>
            <w:r w:rsidRPr="004F237A">
              <w:rPr>
                <w:rFonts w:asciiTheme="majorHAnsi" w:hAnsiTheme="majorHAnsi"/>
                <w:sz w:val="24"/>
                <w:szCs w:val="24"/>
              </w:rPr>
              <w:t>CO1-</w:t>
            </w:r>
            <w:r w:rsidR="00EA4312">
              <w:rPr>
                <w:rFonts w:asciiTheme="majorHAnsi" w:hAnsiTheme="majorHAnsi"/>
                <w:sz w:val="24"/>
              </w:rPr>
              <w:t>A</w:t>
            </w:r>
            <w:r w:rsidR="00FF4705" w:rsidRPr="00FF4705">
              <w:rPr>
                <w:rFonts w:asciiTheme="majorHAnsi" w:hAnsiTheme="majorHAnsi"/>
                <w:sz w:val="24"/>
              </w:rPr>
              <w:t>nalyz</w:t>
            </w:r>
            <w:r w:rsidR="00EA4312">
              <w:rPr>
                <w:rFonts w:asciiTheme="majorHAnsi" w:hAnsiTheme="majorHAnsi"/>
                <w:sz w:val="24"/>
              </w:rPr>
              <w:t>e</w:t>
            </w:r>
            <w:r w:rsidR="00FF4705" w:rsidRPr="00FF4705">
              <w:rPr>
                <w:rFonts w:asciiTheme="majorHAnsi" w:hAnsiTheme="majorHAnsi"/>
                <w:sz w:val="24"/>
              </w:rPr>
              <w:t xml:space="preserve"> multivariate data and properties.</w:t>
            </w:r>
          </w:p>
        </w:tc>
        <w:tc>
          <w:tcPr>
            <w:tcW w:w="1089" w:type="dxa"/>
          </w:tcPr>
          <w:p w14:paraId="5AB31C74"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554EDC" w:rsidRPr="004F237A" w14:paraId="5AE34011" w14:textId="77777777" w:rsidTr="00C03274">
        <w:tc>
          <w:tcPr>
            <w:tcW w:w="1719" w:type="dxa"/>
            <w:vMerge/>
          </w:tcPr>
          <w:p w14:paraId="4B677563" w14:textId="77777777" w:rsidR="00554EDC" w:rsidRPr="004F237A" w:rsidRDefault="00554EDC" w:rsidP="00CE2358">
            <w:pPr>
              <w:ind w:right="-472"/>
              <w:jc w:val="both"/>
              <w:rPr>
                <w:rFonts w:asciiTheme="majorHAnsi" w:hAnsiTheme="majorHAnsi"/>
                <w:sz w:val="24"/>
                <w:szCs w:val="24"/>
              </w:rPr>
            </w:pPr>
          </w:p>
        </w:tc>
        <w:tc>
          <w:tcPr>
            <w:tcW w:w="3385" w:type="dxa"/>
            <w:vMerge/>
          </w:tcPr>
          <w:p w14:paraId="5B0F251D" w14:textId="77777777" w:rsidR="00554EDC" w:rsidRPr="004F237A" w:rsidRDefault="00554EDC" w:rsidP="00CE2358">
            <w:pPr>
              <w:ind w:right="-472"/>
              <w:jc w:val="both"/>
              <w:rPr>
                <w:rFonts w:asciiTheme="majorHAnsi" w:hAnsiTheme="majorHAnsi"/>
                <w:sz w:val="24"/>
                <w:szCs w:val="24"/>
              </w:rPr>
            </w:pPr>
          </w:p>
        </w:tc>
        <w:tc>
          <w:tcPr>
            <w:tcW w:w="4657" w:type="dxa"/>
          </w:tcPr>
          <w:p w14:paraId="6F0FB4AE" w14:textId="77777777" w:rsidR="00554EDC" w:rsidRPr="004F237A" w:rsidRDefault="00554EDC" w:rsidP="000E2E3E">
            <w:pPr>
              <w:rPr>
                <w:rFonts w:asciiTheme="majorHAnsi" w:hAnsiTheme="majorHAnsi"/>
                <w:sz w:val="24"/>
                <w:szCs w:val="24"/>
              </w:rPr>
            </w:pPr>
            <w:r w:rsidRPr="004F237A">
              <w:rPr>
                <w:rFonts w:asciiTheme="majorHAnsi" w:hAnsiTheme="majorHAnsi"/>
                <w:sz w:val="24"/>
                <w:szCs w:val="24"/>
              </w:rPr>
              <w:t>CO2-</w:t>
            </w:r>
            <w:r w:rsidR="000E2E3E">
              <w:rPr>
                <w:rFonts w:asciiTheme="majorHAnsi" w:hAnsiTheme="majorHAnsi"/>
                <w:sz w:val="24"/>
                <w:szCs w:val="24"/>
              </w:rPr>
              <w:t>Explain</w:t>
            </w:r>
            <w:r w:rsidR="00FF4705">
              <w:rPr>
                <w:rFonts w:asciiTheme="majorHAnsi" w:hAnsiTheme="majorHAnsi"/>
                <w:sz w:val="24"/>
              </w:rPr>
              <w:t xml:space="preserve">Sampling </w:t>
            </w:r>
            <w:r w:rsidR="00C03274">
              <w:rPr>
                <w:rFonts w:asciiTheme="majorHAnsi" w:hAnsiTheme="majorHAnsi"/>
                <w:sz w:val="24"/>
              </w:rPr>
              <w:t>distribution,</w:t>
            </w:r>
            <w:r w:rsidR="00FF4705">
              <w:rPr>
                <w:rFonts w:asciiTheme="majorHAnsi" w:hAnsiTheme="majorHAnsi"/>
                <w:sz w:val="24"/>
              </w:rPr>
              <w:t xml:space="preserve"> formulation of multiple and partial correlation.</w:t>
            </w:r>
          </w:p>
        </w:tc>
        <w:tc>
          <w:tcPr>
            <w:tcW w:w="1089" w:type="dxa"/>
          </w:tcPr>
          <w:p w14:paraId="48936DAC"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554EDC" w:rsidRPr="004F237A" w14:paraId="5D2E807F" w14:textId="77777777" w:rsidTr="00C03274">
        <w:tc>
          <w:tcPr>
            <w:tcW w:w="1719" w:type="dxa"/>
            <w:vMerge/>
          </w:tcPr>
          <w:p w14:paraId="5B1DAB2F" w14:textId="77777777" w:rsidR="00554EDC" w:rsidRPr="004F237A" w:rsidRDefault="00554EDC" w:rsidP="00CE2358">
            <w:pPr>
              <w:ind w:right="-472"/>
              <w:jc w:val="both"/>
              <w:rPr>
                <w:rFonts w:asciiTheme="majorHAnsi" w:hAnsiTheme="majorHAnsi"/>
                <w:sz w:val="24"/>
                <w:szCs w:val="24"/>
              </w:rPr>
            </w:pPr>
          </w:p>
        </w:tc>
        <w:tc>
          <w:tcPr>
            <w:tcW w:w="3385" w:type="dxa"/>
            <w:vMerge/>
          </w:tcPr>
          <w:p w14:paraId="1C3D1034" w14:textId="77777777" w:rsidR="00554EDC" w:rsidRPr="004F237A" w:rsidRDefault="00554EDC" w:rsidP="00CE2358">
            <w:pPr>
              <w:ind w:right="-472"/>
              <w:jc w:val="both"/>
              <w:rPr>
                <w:rFonts w:asciiTheme="majorHAnsi" w:hAnsiTheme="majorHAnsi"/>
                <w:sz w:val="24"/>
                <w:szCs w:val="24"/>
              </w:rPr>
            </w:pPr>
          </w:p>
        </w:tc>
        <w:tc>
          <w:tcPr>
            <w:tcW w:w="4657" w:type="dxa"/>
          </w:tcPr>
          <w:p w14:paraId="6DA36478" w14:textId="77777777" w:rsidR="00554EDC" w:rsidRPr="004F237A" w:rsidRDefault="00554EDC" w:rsidP="00CE2358">
            <w:pPr>
              <w:rPr>
                <w:rFonts w:asciiTheme="majorHAnsi" w:hAnsiTheme="majorHAnsi"/>
                <w:sz w:val="24"/>
                <w:szCs w:val="24"/>
              </w:rPr>
            </w:pPr>
            <w:r w:rsidRPr="004F237A">
              <w:rPr>
                <w:rFonts w:asciiTheme="majorHAnsi" w:hAnsiTheme="majorHAnsi"/>
                <w:sz w:val="24"/>
                <w:szCs w:val="24"/>
              </w:rPr>
              <w:t xml:space="preserve">CO3- </w:t>
            </w:r>
            <w:r w:rsidR="00EA4312">
              <w:rPr>
                <w:rFonts w:asciiTheme="majorHAnsi" w:hAnsiTheme="majorHAnsi"/>
                <w:sz w:val="24"/>
                <w:szCs w:val="24"/>
              </w:rPr>
              <w:t xml:space="preserve">Interpret </w:t>
            </w:r>
            <w:r w:rsidR="00DC4486">
              <w:rPr>
                <w:rFonts w:asciiTheme="majorHAnsi" w:hAnsiTheme="majorHAnsi"/>
                <w:sz w:val="24"/>
              </w:rPr>
              <w:t>data using non parametric test procedures</w:t>
            </w:r>
          </w:p>
        </w:tc>
        <w:tc>
          <w:tcPr>
            <w:tcW w:w="1089" w:type="dxa"/>
          </w:tcPr>
          <w:p w14:paraId="305237AC"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554EDC" w:rsidRPr="004F237A" w14:paraId="41FB2457" w14:textId="77777777" w:rsidTr="00C03274">
        <w:tc>
          <w:tcPr>
            <w:tcW w:w="1719" w:type="dxa"/>
            <w:vMerge/>
          </w:tcPr>
          <w:p w14:paraId="5C047F1F" w14:textId="77777777" w:rsidR="00554EDC" w:rsidRPr="004F237A" w:rsidRDefault="00554EDC" w:rsidP="00CE2358">
            <w:pPr>
              <w:ind w:right="-472"/>
              <w:jc w:val="both"/>
              <w:rPr>
                <w:rFonts w:asciiTheme="majorHAnsi" w:hAnsiTheme="majorHAnsi"/>
                <w:sz w:val="24"/>
                <w:szCs w:val="24"/>
              </w:rPr>
            </w:pPr>
          </w:p>
        </w:tc>
        <w:tc>
          <w:tcPr>
            <w:tcW w:w="3385" w:type="dxa"/>
            <w:vMerge/>
          </w:tcPr>
          <w:p w14:paraId="338DB32F" w14:textId="77777777" w:rsidR="00554EDC" w:rsidRPr="004F237A" w:rsidRDefault="00554EDC" w:rsidP="00CE2358">
            <w:pPr>
              <w:ind w:right="-472"/>
              <w:jc w:val="both"/>
              <w:rPr>
                <w:rFonts w:asciiTheme="majorHAnsi" w:hAnsiTheme="majorHAnsi"/>
                <w:sz w:val="24"/>
                <w:szCs w:val="24"/>
              </w:rPr>
            </w:pPr>
          </w:p>
        </w:tc>
        <w:tc>
          <w:tcPr>
            <w:tcW w:w="4657" w:type="dxa"/>
          </w:tcPr>
          <w:p w14:paraId="5E1FF3A1" w14:textId="77777777" w:rsidR="00554EDC" w:rsidRPr="004F237A" w:rsidRDefault="00554EDC" w:rsidP="000E2E3E">
            <w:pPr>
              <w:rPr>
                <w:rFonts w:asciiTheme="majorHAnsi" w:hAnsiTheme="majorHAnsi"/>
                <w:sz w:val="24"/>
                <w:szCs w:val="24"/>
              </w:rPr>
            </w:pPr>
            <w:r w:rsidRPr="004F237A">
              <w:rPr>
                <w:rFonts w:asciiTheme="majorHAnsi" w:hAnsiTheme="majorHAnsi"/>
                <w:sz w:val="24"/>
                <w:szCs w:val="24"/>
              </w:rPr>
              <w:t>CO</w:t>
            </w:r>
            <w:r w:rsidR="00C03274" w:rsidRPr="004F237A">
              <w:rPr>
                <w:rFonts w:asciiTheme="majorHAnsi" w:hAnsiTheme="majorHAnsi"/>
                <w:sz w:val="24"/>
                <w:szCs w:val="24"/>
              </w:rPr>
              <w:t>4 Design</w:t>
            </w:r>
            <w:r w:rsidR="00030904">
              <w:rPr>
                <w:rFonts w:asciiTheme="majorHAnsi" w:hAnsiTheme="majorHAnsi"/>
                <w:sz w:val="24"/>
                <w:szCs w:val="24"/>
              </w:rPr>
              <w:t xml:space="preserve"> </w:t>
            </w:r>
            <w:r w:rsidR="00C03274">
              <w:rPr>
                <w:rFonts w:asciiTheme="majorHAnsi" w:hAnsiTheme="majorHAnsi"/>
                <w:sz w:val="24"/>
              </w:rPr>
              <w:t>methods measuring</w:t>
            </w:r>
            <w:r w:rsidR="00DC4486">
              <w:rPr>
                <w:rFonts w:asciiTheme="majorHAnsi" w:hAnsiTheme="majorHAnsi"/>
                <w:sz w:val="24"/>
              </w:rPr>
              <w:t xml:space="preserve"> the value by various tests</w:t>
            </w:r>
          </w:p>
        </w:tc>
        <w:tc>
          <w:tcPr>
            <w:tcW w:w="1089" w:type="dxa"/>
          </w:tcPr>
          <w:p w14:paraId="0AD2545D" w14:textId="77777777" w:rsidR="00554EDC" w:rsidRPr="004F237A" w:rsidRDefault="00554EDC" w:rsidP="00CE2358">
            <w:pPr>
              <w:ind w:right="-472"/>
              <w:jc w:val="both"/>
              <w:rPr>
                <w:rFonts w:asciiTheme="majorHAnsi" w:hAnsiTheme="majorHAnsi"/>
                <w:sz w:val="24"/>
                <w:szCs w:val="24"/>
              </w:rPr>
            </w:pPr>
            <w:r w:rsidRPr="004F237A">
              <w:rPr>
                <w:rFonts w:asciiTheme="majorHAnsi" w:hAnsiTheme="majorHAnsi"/>
                <w:sz w:val="24"/>
                <w:szCs w:val="24"/>
              </w:rPr>
              <w:t>National</w:t>
            </w:r>
          </w:p>
        </w:tc>
      </w:tr>
    </w:tbl>
    <w:p w14:paraId="5AADEC0E" w14:textId="77777777" w:rsidR="009F34A6" w:rsidRDefault="009F34A6" w:rsidP="0094070F">
      <w:pPr>
        <w:rPr>
          <w:rFonts w:asciiTheme="majorHAnsi" w:hAnsiTheme="majorHAnsi"/>
        </w:rPr>
      </w:pPr>
    </w:p>
    <w:p w14:paraId="5D45B5BE" w14:textId="77777777" w:rsidR="009F34A6" w:rsidRDefault="009F34A6" w:rsidP="0094070F">
      <w:pPr>
        <w:rPr>
          <w:rFonts w:asciiTheme="majorHAnsi" w:hAnsiTheme="majorHAnsi"/>
        </w:rPr>
      </w:pPr>
    </w:p>
    <w:tbl>
      <w:tblPr>
        <w:tblStyle w:val="TableGrid"/>
        <w:tblW w:w="10850" w:type="dxa"/>
        <w:tblInd w:w="-714" w:type="dxa"/>
        <w:tblLook w:val="04A0" w:firstRow="1" w:lastRow="0" w:firstColumn="1" w:lastColumn="0" w:noHBand="0" w:noVBand="1"/>
      </w:tblPr>
      <w:tblGrid>
        <w:gridCol w:w="1722"/>
        <w:gridCol w:w="2880"/>
        <w:gridCol w:w="5207"/>
        <w:gridCol w:w="1041"/>
      </w:tblGrid>
      <w:tr w:rsidR="00C050C6" w:rsidRPr="004F237A" w14:paraId="31C4BAE7" w14:textId="77777777" w:rsidTr="00CE2358">
        <w:tc>
          <w:tcPr>
            <w:tcW w:w="1722" w:type="dxa"/>
          </w:tcPr>
          <w:p w14:paraId="565A2000" w14:textId="77777777" w:rsidR="00C050C6" w:rsidRPr="004F237A" w:rsidRDefault="00C050C6"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80" w:type="dxa"/>
          </w:tcPr>
          <w:p w14:paraId="5A8A8201" w14:textId="77777777" w:rsidR="00C050C6" w:rsidRPr="004F237A" w:rsidRDefault="00C050C6"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207" w:type="dxa"/>
          </w:tcPr>
          <w:p w14:paraId="0EAA50AF" w14:textId="77777777" w:rsidR="00C050C6" w:rsidRPr="004F237A" w:rsidRDefault="00C050C6"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36E607C4" w14:textId="77777777" w:rsidR="00C050C6" w:rsidRPr="004F237A" w:rsidRDefault="00C050C6" w:rsidP="00CE2358">
            <w:pPr>
              <w:ind w:right="-472"/>
              <w:jc w:val="both"/>
              <w:rPr>
                <w:rFonts w:asciiTheme="majorHAnsi" w:hAnsiTheme="majorHAnsi"/>
                <w:sz w:val="24"/>
                <w:szCs w:val="24"/>
              </w:rPr>
            </w:pPr>
          </w:p>
        </w:tc>
      </w:tr>
      <w:tr w:rsidR="00C050C6" w:rsidRPr="004F237A" w14:paraId="2A9B3EC4" w14:textId="77777777" w:rsidTr="00CE2358">
        <w:tc>
          <w:tcPr>
            <w:tcW w:w="1722" w:type="dxa"/>
            <w:vMerge w:val="restart"/>
          </w:tcPr>
          <w:p w14:paraId="6342FB72" w14:textId="77777777" w:rsidR="00C050C6" w:rsidRDefault="00C050C6" w:rsidP="00CE2358">
            <w:pPr>
              <w:ind w:right="-472"/>
              <w:jc w:val="both"/>
              <w:rPr>
                <w:rFonts w:asciiTheme="majorHAnsi" w:hAnsiTheme="majorHAnsi"/>
                <w:sz w:val="24"/>
                <w:szCs w:val="24"/>
              </w:rPr>
            </w:pPr>
          </w:p>
          <w:p w14:paraId="1BB521DA" w14:textId="77777777" w:rsidR="00C050C6" w:rsidRPr="004F237A" w:rsidRDefault="00C050C6" w:rsidP="00030904">
            <w:pPr>
              <w:ind w:right="-472"/>
              <w:jc w:val="both"/>
              <w:rPr>
                <w:rFonts w:asciiTheme="majorHAnsi" w:hAnsiTheme="majorHAnsi"/>
                <w:sz w:val="24"/>
                <w:szCs w:val="24"/>
              </w:rPr>
            </w:pPr>
            <w:r>
              <w:rPr>
                <w:rFonts w:asciiTheme="majorHAnsi" w:hAnsiTheme="majorHAnsi"/>
                <w:sz w:val="24"/>
              </w:rPr>
              <w:t xml:space="preserve">DSE – </w:t>
            </w:r>
            <w:r w:rsidR="00030904">
              <w:rPr>
                <w:rFonts w:asciiTheme="majorHAnsi" w:hAnsiTheme="majorHAnsi"/>
                <w:sz w:val="24"/>
              </w:rPr>
              <w:t>501</w:t>
            </w:r>
          </w:p>
        </w:tc>
        <w:tc>
          <w:tcPr>
            <w:tcW w:w="2880" w:type="dxa"/>
            <w:vMerge w:val="restart"/>
          </w:tcPr>
          <w:p w14:paraId="0EE06F15" w14:textId="77777777" w:rsidR="00C050C6" w:rsidRPr="004F237A" w:rsidRDefault="00C050C6" w:rsidP="00CE2358">
            <w:pPr>
              <w:ind w:right="-472"/>
              <w:jc w:val="both"/>
              <w:rPr>
                <w:rFonts w:asciiTheme="majorHAnsi" w:hAnsiTheme="majorHAnsi"/>
                <w:sz w:val="24"/>
                <w:szCs w:val="24"/>
              </w:rPr>
            </w:pPr>
          </w:p>
          <w:p w14:paraId="531225A9" w14:textId="77777777" w:rsidR="00C050C6" w:rsidRPr="004F237A" w:rsidRDefault="00C050C6" w:rsidP="00CE2358">
            <w:pPr>
              <w:ind w:right="-472"/>
              <w:rPr>
                <w:rFonts w:asciiTheme="majorHAnsi" w:hAnsiTheme="majorHAnsi"/>
                <w:sz w:val="24"/>
                <w:szCs w:val="24"/>
              </w:rPr>
            </w:pPr>
            <w:r>
              <w:rPr>
                <w:rFonts w:asciiTheme="majorHAnsi" w:hAnsiTheme="majorHAnsi"/>
                <w:sz w:val="24"/>
              </w:rPr>
              <w:t>OPERATIONS RESEARCH</w:t>
            </w:r>
          </w:p>
        </w:tc>
        <w:tc>
          <w:tcPr>
            <w:tcW w:w="5207" w:type="dxa"/>
          </w:tcPr>
          <w:p w14:paraId="7A3BA499" w14:textId="77777777" w:rsidR="00C050C6" w:rsidRPr="004F237A" w:rsidRDefault="00C050C6" w:rsidP="004B1E63">
            <w:pPr>
              <w:rPr>
                <w:rFonts w:asciiTheme="majorHAnsi" w:hAnsiTheme="majorHAnsi"/>
                <w:sz w:val="24"/>
                <w:szCs w:val="24"/>
              </w:rPr>
            </w:pPr>
            <w:r w:rsidRPr="004F237A">
              <w:rPr>
                <w:rFonts w:asciiTheme="majorHAnsi" w:hAnsiTheme="majorHAnsi"/>
                <w:sz w:val="24"/>
                <w:szCs w:val="24"/>
              </w:rPr>
              <w:t>CO1-</w:t>
            </w:r>
            <w:r w:rsidR="008A5A07">
              <w:rPr>
                <w:rFonts w:asciiTheme="majorHAnsi" w:hAnsiTheme="majorHAnsi"/>
                <w:sz w:val="24"/>
              </w:rPr>
              <w:t>A</w:t>
            </w:r>
            <w:r w:rsidR="008A5A07" w:rsidRPr="008A5A07">
              <w:rPr>
                <w:rFonts w:asciiTheme="majorHAnsi" w:hAnsiTheme="majorHAnsi"/>
                <w:sz w:val="24"/>
              </w:rPr>
              <w:t>ble to identify and formulate real-world problems in decision-making that can be addressed using Operations Research techniques.</w:t>
            </w:r>
          </w:p>
        </w:tc>
        <w:tc>
          <w:tcPr>
            <w:tcW w:w="1041" w:type="dxa"/>
          </w:tcPr>
          <w:p w14:paraId="5D268A79" w14:textId="77777777" w:rsidR="00C050C6" w:rsidRPr="004F237A" w:rsidRDefault="00C050C6"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050C6" w:rsidRPr="004F237A" w14:paraId="354359B3" w14:textId="77777777" w:rsidTr="00CE2358">
        <w:tc>
          <w:tcPr>
            <w:tcW w:w="1722" w:type="dxa"/>
            <w:vMerge/>
          </w:tcPr>
          <w:p w14:paraId="20C3B3E1" w14:textId="77777777" w:rsidR="00C050C6" w:rsidRPr="004F237A" w:rsidRDefault="00C050C6" w:rsidP="00CE2358">
            <w:pPr>
              <w:ind w:right="-472"/>
              <w:jc w:val="both"/>
              <w:rPr>
                <w:rFonts w:asciiTheme="majorHAnsi" w:hAnsiTheme="majorHAnsi"/>
                <w:sz w:val="24"/>
                <w:szCs w:val="24"/>
              </w:rPr>
            </w:pPr>
          </w:p>
        </w:tc>
        <w:tc>
          <w:tcPr>
            <w:tcW w:w="2880" w:type="dxa"/>
            <w:vMerge/>
          </w:tcPr>
          <w:p w14:paraId="0ED88DF1" w14:textId="77777777" w:rsidR="00C050C6" w:rsidRPr="004F237A" w:rsidRDefault="00C050C6" w:rsidP="00CE2358">
            <w:pPr>
              <w:ind w:right="-472"/>
              <w:jc w:val="both"/>
              <w:rPr>
                <w:rFonts w:asciiTheme="majorHAnsi" w:hAnsiTheme="majorHAnsi"/>
                <w:sz w:val="24"/>
                <w:szCs w:val="24"/>
              </w:rPr>
            </w:pPr>
          </w:p>
        </w:tc>
        <w:tc>
          <w:tcPr>
            <w:tcW w:w="5207" w:type="dxa"/>
          </w:tcPr>
          <w:p w14:paraId="24CA09CE" w14:textId="77777777" w:rsidR="00C050C6" w:rsidRPr="004F237A" w:rsidRDefault="00C050C6" w:rsidP="000E2E3E">
            <w:pPr>
              <w:rPr>
                <w:rFonts w:asciiTheme="majorHAnsi" w:hAnsiTheme="majorHAnsi"/>
                <w:sz w:val="24"/>
                <w:szCs w:val="24"/>
              </w:rPr>
            </w:pPr>
            <w:r w:rsidRPr="004F237A">
              <w:rPr>
                <w:rFonts w:asciiTheme="majorHAnsi" w:hAnsiTheme="majorHAnsi"/>
                <w:sz w:val="24"/>
                <w:szCs w:val="24"/>
              </w:rPr>
              <w:t>CO2-</w:t>
            </w:r>
            <w:r w:rsidR="00CA5C60" w:rsidRPr="00CA5C60">
              <w:rPr>
                <w:rFonts w:asciiTheme="majorHAnsi" w:hAnsiTheme="majorHAnsi"/>
                <w:sz w:val="24"/>
              </w:rPr>
              <w:t>Develop skills in solving optimization problems, including linear optimization, to find the best solution given constraints.</w:t>
            </w:r>
          </w:p>
        </w:tc>
        <w:tc>
          <w:tcPr>
            <w:tcW w:w="1041" w:type="dxa"/>
          </w:tcPr>
          <w:p w14:paraId="75E6E09A" w14:textId="77777777" w:rsidR="00C050C6" w:rsidRPr="004F237A" w:rsidRDefault="00C050C6"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050C6" w:rsidRPr="004F237A" w14:paraId="62BAA4BA" w14:textId="77777777" w:rsidTr="00CE2358">
        <w:tc>
          <w:tcPr>
            <w:tcW w:w="1722" w:type="dxa"/>
            <w:vMerge/>
          </w:tcPr>
          <w:p w14:paraId="73D4F547" w14:textId="77777777" w:rsidR="00C050C6" w:rsidRPr="004F237A" w:rsidRDefault="00C050C6" w:rsidP="00CE2358">
            <w:pPr>
              <w:ind w:right="-472"/>
              <w:jc w:val="both"/>
              <w:rPr>
                <w:rFonts w:asciiTheme="majorHAnsi" w:hAnsiTheme="majorHAnsi"/>
                <w:sz w:val="24"/>
                <w:szCs w:val="24"/>
              </w:rPr>
            </w:pPr>
          </w:p>
        </w:tc>
        <w:tc>
          <w:tcPr>
            <w:tcW w:w="2880" w:type="dxa"/>
            <w:vMerge/>
          </w:tcPr>
          <w:p w14:paraId="4BD2890C" w14:textId="77777777" w:rsidR="00C050C6" w:rsidRPr="004F237A" w:rsidRDefault="00C050C6" w:rsidP="00CE2358">
            <w:pPr>
              <w:ind w:right="-472"/>
              <w:jc w:val="both"/>
              <w:rPr>
                <w:rFonts w:asciiTheme="majorHAnsi" w:hAnsiTheme="majorHAnsi"/>
                <w:sz w:val="24"/>
                <w:szCs w:val="24"/>
              </w:rPr>
            </w:pPr>
          </w:p>
        </w:tc>
        <w:tc>
          <w:tcPr>
            <w:tcW w:w="5207" w:type="dxa"/>
          </w:tcPr>
          <w:p w14:paraId="66E06CB2" w14:textId="77777777" w:rsidR="00C050C6" w:rsidRPr="004F237A" w:rsidRDefault="00C050C6" w:rsidP="001F27C8">
            <w:pPr>
              <w:rPr>
                <w:rFonts w:asciiTheme="majorHAnsi" w:hAnsiTheme="majorHAnsi"/>
                <w:sz w:val="24"/>
                <w:szCs w:val="24"/>
              </w:rPr>
            </w:pPr>
            <w:r w:rsidRPr="004F237A">
              <w:rPr>
                <w:rFonts w:asciiTheme="majorHAnsi" w:hAnsiTheme="majorHAnsi"/>
                <w:sz w:val="24"/>
                <w:szCs w:val="24"/>
              </w:rPr>
              <w:t xml:space="preserve">CO3- </w:t>
            </w:r>
            <w:r w:rsidR="00503831">
              <w:rPr>
                <w:rFonts w:asciiTheme="majorHAnsi" w:hAnsiTheme="majorHAnsi"/>
                <w:sz w:val="24"/>
                <w:szCs w:val="24"/>
              </w:rPr>
              <w:t xml:space="preserve">Understand the </w:t>
            </w:r>
            <w:r w:rsidR="00546801" w:rsidRPr="00546801">
              <w:rPr>
                <w:rFonts w:asciiTheme="majorHAnsi" w:hAnsiTheme="majorHAnsi"/>
                <w:sz w:val="24"/>
                <w:szCs w:val="24"/>
              </w:rPr>
              <w:t>techniques for analyzing and optimizing networks, including critical path analysis, PERT, and CPM.</w:t>
            </w:r>
          </w:p>
        </w:tc>
        <w:tc>
          <w:tcPr>
            <w:tcW w:w="1041" w:type="dxa"/>
          </w:tcPr>
          <w:p w14:paraId="4AB6D29D" w14:textId="77777777" w:rsidR="00C050C6" w:rsidRPr="004F237A" w:rsidRDefault="00C050C6"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050C6" w:rsidRPr="004F237A" w14:paraId="2D27380E" w14:textId="77777777" w:rsidTr="00CE2358">
        <w:tc>
          <w:tcPr>
            <w:tcW w:w="1722" w:type="dxa"/>
            <w:vMerge/>
          </w:tcPr>
          <w:p w14:paraId="2D4E6FA7" w14:textId="77777777" w:rsidR="00C050C6" w:rsidRPr="004F237A" w:rsidRDefault="00C050C6" w:rsidP="00CE2358">
            <w:pPr>
              <w:ind w:right="-472"/>
              <w:jc w:val="both"/>
              <w:rPr>
                <w:rFonts w:asciiTheme="majorHAnsi" w:hAnsiTheme="majorHAnsi"/>
                <w:sz w:val="24"/>
                <w:szCs w:val="24"/>
              </w:rPr>
            </w:pPr>
          </w:p>
        </w:tc>
        <w:tc>
          <w:tcPr>
            <w:tcW w:w="2880" w:type="dxa"/>
            <w:vMerge/>
          </w:tcPr>
          <w:p w14:paraId="351E2BB7" w14:textId="77777777" w:rsidR="00C050C6" w:rsidRPr="004F237A" w:rsidRDefault="00C050C6" w:rsidP="00CE2358">
            <w:pPr>
              <w:ind w:right="-472"/>
              <w:jc w:val="both"/>
              <w:rPr>
                <w:rFonts w:asciiTheme="majorHAnsi" w:hAnsiTheme="majorHAnsi"/>
                <w:sz w:val="24"/>
                <w:szCs w:val="24"/>
              </w:rPr>
            </w:pPr>
          </w:p>
        </w:tc>
        <w:tc>
          <w:tcPr>
            <w:tcW w:w="5207" w:type="dxa"/>
          </w:tcPr>
          <w:p w14:paraId="617FE159" w14:textId="77777777" w:rsidR="00C050C6" w:rsidRPr="004F237A" w:rsidRDefault="00C050C6" w:rsidP="000E2E3E">
            <w:pPr>
              <w:rPr>
                <w:rFonts w:asciiTheme="majorHAnsi" w:hAnsiTheme="majorHAnsi"/>
                <w:sz w:val="24"/>
                <w:szCs w:val="24"/>
              </w:rPr>
            </w:pPr>
            <w:r w:rsidRPr="004F237A">
              <w:rPr>
                <w:rFonts w:asciiTheme="majorHAnsi" w:hAnsiTheme="majorHAnsi"/>
                <w:sz w:val="24"/>
                <w:szCs w:val="24"/>
              </w:rPr>
              <w:t>CO-</w:t>
            </w:r>
            <w:r w:rsidR="00503831" w:rsidRPr="004F237A">
              <w:rPr>
                <w:rFonts w:asciiTheme="majorHAnsi" w:hAnsiTheme="majorHAnsi"/>
                <w:sz w:val="24"/>
                <w:szCs w:val="24"/>
              </w:rPr>
              <w:t xml:space="preserve">4 </w:t>
            </w:r>
            <w:r w:rsidR="0054002F">
              <w:rPr>
                <w:rFonts w:asciiTheme="majorHAnsi" w:hAnsiTheme="majorHAnsi"/>
                <w:sz w:val="24"/>
                <w:szCs w:val="24"/>
              </w:rPr>
              <w:t>Apply</w:t>
            </w:r>
            <w:r w:rsidR="001F27C8">
              <w:rPr>
                <w:rFonts w:asciiTheme="majorHAnsi" w:hAnsiTheme="majorHAnsi"/>
                <w:sz w:val="24"/>
              </w:rPr>
              <w:t xml:space="preserve"> key concepts of Inventory management in various organizations </w:t>
            </w:r>
          </w:p>
        </w:tc>
        <w:tc>
          <w:tcPr>
            <w:tcW w:w="1041" w:type="dxa"/>
          </w:tcPr>
          <w:p w14:paraId="01F4F352" w14:textId="77777777" w:rsidR="00C050C6" w:rsidRPr="004F237A" w:rsidRDefault="00184B38" w:rsidP="00CE2358">
            <w:pPr>
              <w:ind w:right="-472"/>
              <w:jc w:val="both"/>
              <w:rPr>
                <w:rFonts w:asciiTheme="majorHAnsi" w:hAnsiTheme="majorHAnsi"/>
                <w:sz w:val="24"/>
                <w:szCs w:val="24"/>
              </w:rPr>
            </w:pPr>
            <w:r>
              <w:rPr>
                <w:rFonts w:asciiTheme="majorHAnsi" w:hAnsiTheme="majorHAnsi"/>
                <w:sz w:val="24"/>
                <w:szCs w:val="24"/>
              </w:rPr>
              <w:t>Loca</w:t>
            </w:r>
            <w:r w:rsidR="00C050C6" w:rsidRPr="004F237A">
              <w:rPr>
                <w:rFonts w:asciiTheme="majorHAnsi" w:hAnsiTheme="majorHAnsi"/>
                <w:sz w:val="24"/>
                <w:szCs w:val="24"/>
              </w:rPr>
              <w:t>l</w:t>
            </w:r>
          </w:p>
        </w:tc>
      </w:tr>
    </w:tbl>
    <w:p w14:paraId="549E2B75" w14:textId="77777777" w:rsidR="00C050C6" w:rsidRDefault="00C050C6" w:rsidP="0094070F">
      <w:pPr>
        <w:rPr>
          <w:rFonts w:asciiTheme="majorHAnsi" w:hAnsiTheme="majorHAnsi"/>
        </w:rPr>
      </w:pPr>
    </w:p>
    <w:p w14:paraId="52F60517" w14:textId="77777777" w:rsidR="00CB47F2" w:rsidRDefault="00CB47F2" w:rsidP="0094070F">
      <w:pPr>
        <w:rPr>
          <w:rFonts w:asciiTheme="majorHAnsi" w:hAnsiTheme="majorHAnsi"/>
        </w:rPr>
      </w:pPr>
    </w:p>
    <w:tbl>
      <w:tblPr>
        <w:tblStyle w:val="TableGrid"/>
        <w:tblW w:w="10850" w:type="dxa"/>
        <w:tblInd w:w="-714" w:type="dxa"/>
        <w:tblLook w:val="04A0" w:firstRow="1" w:lastRow="0" w:firstColumn="1" w:lastColumn="0" w:noHBand="0" w:noVBand="1"/>
      </w:tblPr>
      <w:tblGrid>
        <w:gridCol w:w="1722"/>
        <w:gridCol w:w="2880"/>
        <w:gridCol w:w="5207"/>
        <w:gridCol w:w="1041"/>
      </w:tblGrid>
      <w:tr w:rsidR="00CB47F2" w:rsidRPr="004F237A" w14:paraId="39E0E4CC" w14:textId="77777777" w:rsidTr="00CE2358">
        <w:tc>
          <w:tcPr>
            <w:tcW w:w="1722" w:type="dxa"/>
          </w:tcPr>
          <w:p w14:paraId="432E182D" w14:textId="77777777" w:rsidR="00CB47F2" w:rsidRPr="004F237A" w:rsidRDefault="00CB47F2"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80" w:type="dxa"/>
          </w:tcPr>
          <w:p w14:paraId="5A624180" w14:textId="77777777" w:rsidR="00CB47F2" w:rsidRPr="004F237A" w:rsidRDefault="00CB47F2"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207" w:type="dxa"/>
          </w:tcPr>
          <w:p w14:paraId="0677AC76" w14:textId="77777777" w:rsidR="00CB47F2" w:rsidRPr="004F237A" w:rsidRDefault="00CB47F2"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381FDFFE" w14:textId="77777777" w:rsidR="00CB47F2" w:rsidRPr="004F237A" w:rsidRDefault="00CB47F2" w:rsidP="00CE2358">
            <w:pPr>
              <w:ind w:right="-472"/>
              <w:jc w:val="both"/>
              <w:rPr>
                <w:rFonts w:asciiTheme="majorHAnsi" w:hAnsiTheme="majorHAnsi"/>
                <w:sz w:val="24"/>
                <w:szCs w:val="24"/>
              </w:rPr>
            </w:pPr>
          </w:p>
        </w:tc>
      </w:tr>
      <w:tr w:rsidR="00CB47F2" w:rsidRPr="004F237A" w14:paraId="2D8FE986" w14:textId="77777777" w:rsidTr="00CE2358">
        <w:tc>
          <w:tcPr>
            <w:tcW w:w="1722" w:type="dxa"/>
            <w:vMerge w:val="restart"/>
          </w:tcPr>
          <w:p w14:paraId="03B63191" w14:textId="77777777" w:rsidR="00CB47F2" w:rsidRDefault="00CB47F2" w:rsidP="00CE2358">
            <w:pPr>
              <w:ind w:right="-472"/>
              <w:jc w:val="both"/>
              <w:rPr>
                <w:rFonts w:asciiTheme="majorHAnsi" w:hAnsiTheme="majorHAnsi"/>
                <w:sz w:val="24"/>
                <w:szCs w:val="24"/>
              </w:rPr>
            </w:pPr>
          </w:p>
          <w:p w14:paraId="7F9837C7" w14:textId="77777777" w:rsidR="00CB47F2" w:rsidRPr="004F237A" w:rsidRDefault="00CB47F2" w:rsidP="00030904">
            <w:pPr>
              <w:ind w:right="-472"/>
              <w:jc w:val="both"/>
              <w:rPr>
                <w:rFonts w:asciiTheme="majorHAnsi" w:hAnsiTheme="majorHAnsi"/>
                <w:sz w:val="24"/>
                <w:szCs w:val="24"/>
              </w:rPr>
            </w:pPr>
            <w:r>
              <w:rPr>
                <w:rFonts w:asciiTheme="majorHAnsi" w:hAnsiTheme="majorHAnsi"/>
                <w:sz w:val="24"/>
              </w:rPr>
              <w:t xml:space="preserve">DSE – </w:t>
            </w:r>
            <w:r w:rsidR="00030904">
              <w:rPr>
                <w:rFonts w:asciiTheme="majorHAnsi" w:hAnsiTheme="majorHAnsi"/>
                <w:sz w:val="24"/>
              </w:rPr>
              <w:t>502</w:t>
            </w:r>
          </w:p>
        </w:tc>
        <w:tc>
          <w:tcPr>
            <w:tcW w:w="2880" w:type="dxa"/>
            <w:vMerge w:val="restart"/>
          </w:tcPr>
          <w:p w14:paraId="0DA0BEAA" w14:textId="77777777" w:rsidR="00CB47F2" w:rsidRPr="004F237A" w:rsidRDefault="00CB47F2" w:rsidP="00CE2358">
            <w:pPr>
              <w:ind w:right="-472"/>
              <w:jc w:val="both"/>
              <w:rPr>
                <w:rFonts w:asciiTheme="majorHAnsi" w:hAnsiTheme="majorHAnsi"/>
                <w:sz w:val="24"/>
                <w:szCs w:val="24"/>
              </w:rPr>
            </w:pPr>
          </w:p>
          <w:p w14:paraId="6ABF2C7D" w14:textId="77777777" w:rsidR="00CB47F2" w:rsidRPr="004F237A" w:rsidRDefault="00CB47F2" w:rsidP="00CE2358">
            <w:pPr>
              <w:ind w:right="-472"/>
              <w:rPr>
                <w:rFonts w:asciiTheme="majorHAnsi" w:hAnsiTheme="majorHAnsi"/>
                <w:sz w:val="24"/>
                <w:szCs w:val="24"/>
              </w:rPr>
            </w:pPr>
            <w:r w:rsidRPr="00CB47F2">
              <w:rPr>
                <w:rFonts w:asciiTheme="majorHAnsi" w:hAnsiTheme="majorHAnsi"/>
                <w:sz w:val="24"/>
              </w:rPr>
              <w:t>TIME SERIES ANALYSIS</w:t>
            </w:r>
          </w:p>
        </w:tc>
        <w:tc>
          <w:tcPr>
            <w:tcW w:w="5207" w:type="dxa"/>
          </w:tcPr>
          <w:p w14:paraId="431AA21C" w14:textId="77777777" w:rsidR="00CB47F2" w:rsidRPr="004F237A" w:rsidRDefault="00CB47F2" w:rsidP="00CB47F2">
            <w:pPr>
              <w:rPr>
                <w:rFonts w:asciiTheme="majorHAnsi" w:hAnsiTheme="majorHAnsi"/>
                <w:sz w:val="24"/>
                <w:szCs w:val="24"/>
              </w:rPr>
            </w:pPr>
            <w:r w:rsidRPr="004F237A">
              <w:rPr>
                <w:rFonts w:asciiTheme="majorHAnsi" w:hAnsiTheme="majorHAnsi"/>
                <w:sz w:val="24"/>
                <w:szCs w:val="24"/>
              </w:rPr>
              <w:t>CO1-</w:t>
            </w:r>
            <w:r w:rsidR="00C44CED">
              <w:rPr>
                <w:rFonts w:asciiTheme="majorHAnsi" w:hAnsiTheme="majorHAnsi"/>
                <w:sz w:val="24"/>
                <w:szCs w:val="24"/>
              </w:rPr>
              <w:t>Describe</w:t>
            </w:r>
            <w:r w:rsidR="00184B38">
              <w:rPr>
                <w:rFonts w:asciiTheme="majorHAnsi" w:hAnsiTheme="majorHAnsi"/>
                <w:sz w:val="24"/>
              </w:rPr>
              <w:t>Time</w:t>
            </w:r>
            <w:r w:rsidRPr="00CB47F2">
              <w:rPr>
                <w:rFonts w:asciiTheme="majorHAnsi" w:hAnsiTheme="majorHAnsi"/>
                <w:sz w:val="24"/>
              </w:rPr>
              <w:t xml:space="preserve"> series analysis</w:t>
            </w:r>
            <w:r>
              <w:rPr>
                <w:rFonts w:asciiTheme="majorHAnsi" w:hAnsiTheme="majorHAnsi"/>
                <w:sz w:val="24"/>
              </w:rPr>
              <w:t xml:space="preserve">. </w:t>
            </w:r>
          </w:p>
        </w:tc>
        <w:tc>
          <w:tcPr>
            <w:tcW w:w="1041" w:type="dxa"/>
          </w:tcPr>
          <w:p w14:paraId="6FC9D8D2" w14:textId="77777777" w:rsidR="00CB47F2" w:rsidRPr="004F237A" w:rsidRDefault="00AF6D6E" w:rsidP="00CE2358">
            <w:pPr>
              <w:ind w:right="-472"/>
              <w:jc w:val="both"/>
              <w:rPr>
                <w:rFonts w:asciiTheme="majorHAnsi" w:hAnsiTheme="majorHAnsi"/>
                <w:sz w:val="24"/>
                <w:szCs w:val="24"/>
              </w:rPr>
            </w:pPr>
            <w:r>
              <w:rPr>
                <w:rFonts w:asciiTheme="majorHAnsi" w:hAnsiTheme="majorHAnsi"/>
                <w:sz w:val="24"/>
                <w:szCs w:val="24"/>
              </w:rPr>
              <w:t>Regional</w:t>
            </w:r>
          </w:p>
        </w:tc>
      </w:tr>
      <w:tr w:rsidR="00CB47F2" w:rsidRPr="004F237A" w14:paraId="73F98217" w14:textId="77777777" w:rsidTr="00CE2358">
        <w:tc>
          <w:tcPr>
            <w:tcW w:w="1722" w:type="dxa"/>
            <w:vMerge/>
          </w:tcPr>
          <w:p w14:paraId="04FE8FA0" w14:textId="77777777" w:rsidR="00CB47F2" w:rsidRPr="004F237A" w:rsidRDefault="00CB47F2" w:rsidP="00CE2358">
            <w:pPr>
              <w:ind w:right="-472"/>
              <w:jc w:val="both"/>
              <w:rPr>
                <w:rFonts w:asciiTheme="majorHAnsi" w:hAnsiTheme="majorHAnsi"/>
                <w:sz w:val="24"/>
                <w:szCs w:val="24"/>
              </w:rPr>
            </w:pPr>
          </w:p>
        </w:tc>
        <w:tc>
          <w:tcPr>
            <w:tcW w:w="2880" w:type="dxa"/>
            <w:vMerge/>
          </w:tcPr>
          <w:p w14:paraId="34D8ADB7" w14:textId="77777777" w:rsidR="00CB47F2" w:rsidRPr="004F237A" w:rsidRDefault="00CB47F2" w:rsidP="00CE2358">
            <w:pPr>
              <w:ind w:right="-472"/>
              <w:jc w:val="both"/>
              <w:rPr>
                <w:rFonts w:asciiTheme="majorHAnsi" w:hAnsiTheme="majorHAnsi"/>
                <w:sz w:val="24"/>
                <w:szCs w:val="24"/>
              </w:rPr>
            </w:pPr>
          </w:p>
        </w:tc>
        <w:tc>
          <w:tcPr>
            <w:tcW w:w="5207" w:type="dxa"/>
          </w:tcPr>
          <w:p w14:paraId="778D0EFB" w14:textId="77777777" w:rsidR="00CB47F2" w:rsidRPr="004F237A" w:rsidRDefault="00CB47F2" w:rsidP="000E2E3E">
            <w:pPr>
              <w:rPr>
                <w:rFonts w:asciiTheme="majorHAnsi" w:hAnsiTheme="majorHAnsi"/>
                <w:sz w:val="24"/>
                <w:szCs w:val="24"/>
              </w:rPr>
            </w:pPr>
            <w:r w:rsidRPr="004F237A">
              <w:rPr>
                <w:rFonts w:asciiTheme="majorHAnsi" w:hAnsiTheme="majorHAnsi"/>
                <w:sz w:val="24"/>
                <w:szCs w:val="24"/>
              </w:rPr>
              <w:t>CO2-</w:t>
            </w:r>
            <w:r w:rsidR="009C3ABD">
              <w:rPr>
                <w:rFonts w:asciiTheme="majorHAnsi" w:hAnsiTheme="majorHAnsi"/>
                <w:sz w:val="24"/>
              </w:rPr>
              <w:t xml:space="preserve">Classify </w:t>
            </w:r>
            <w:r w:rsidR="0010255C" w:rsidRPr="0010255C">
              <w:rPr>
                <w:rFonts w:asciiTheme="majorHAnsi" w:hAnsiTheme="majorHAnsi"/>
                <w:sz w:val="24"/>
              </w:rPr>
              <w:t>time series data into its main components, including trend, seasonality</w:t>
            </w:r>
            <w:r w:rsidR="009C3ABD">
              <w:rPr>
                <w:rFonts w:asciiTheme="majorHAnsi" w:hAnsiTheme="majorHAnsi"/>
                <w:sz w:val="24"/>
              </w:rPr>
              <w:t>.</w:t>
            </w:r>
          </w:p>
        </w:tc>
        <w:tc>
          <w:tcPr>
            <w:tcW w:w="1041" w:type="dxa"/>
          </w:tcPr>
          <w:p w14:paraId="7984BAA7" w14:textId="77777777" w:rsidR="00CB47F2" w:rsidRPr="004F237A" w:rsidRDefault="00CA6084" w:rsidP="00CE2358">
            <w:pPr>
              <w:ind w:right="-472"/>
              <w:jc w:val="both"/>
              <w:rPr>
                <w:rFonts w:asciiTheme="majorHAnsi" w:hAnsiTheme="majorHAnsi"/>
                <w:sz w:val="24"/>
                <w:szCs w:val="24"/>
              </w:rPr>
            </w:pPr>
            <w:r>
              <w:rPr>
                <w:rFonts w:asciiTheme="majorHAnsi" w:hAnsiTheme="majorHAnsi"/>
                <w:sz w:val="24"/>
                <w:szCs w:val="24"/>
              </w:rPr>
              <w:t>Regional</w:t>
            </w:r>
          </w:p>
        </w:tc>
      </w:tr>
      <w:tr w:rsidR="00CB47F2" w:rsidRPr="004F237A" w14:paraId="1EC1F378" w14:textId="77777777" w:rsidTr="00CE2358">
        <w:tc>
          <w:tcPr>
            <w:tcW w:w="1722" w:type="dxa"/>
            <w:vMerge/>
          </w:tcPr>
          <w:p w14:paraId="46009C13" w14:textId="77777777" w:rsidR="00CB47F2" w:rsidRPr="004F237A" w:rsidRDefault="00CB47F2" w:rsidP="00CE2358">
            <w:pPr>
              <w:ind w:right="-472"/>
              <w:jc w:val="both"/>
              <w:rPr>
                <w:rFonts w:asciiTheme="majorHAnsi" w:hAnsiTheme="majorHAnsi"/>
                <w:sz w:val="24"/>
                <w:szCs w:val="24"/>
              </w:rPr>
            </w:pPr>
          </w:p>
        </w:tc>
        <w:tc>
          <w:tcPr>
            <w:tcW w:w="2880" w:type="dxa"/>
            <w:vMerge/>
          </w:tcPr>
          <w:p w14:paraId="20705826" w14:textId="77777777" w:rsidR="00CB47F2" w:rsidRPr="004F237A" w:rsidRDefault="00CB47F2" w:rsidP="00CE2358">
            <w:pPr>
              <w:ind w:right="-472"/>
              <w:jc w:val="both"/>
              <w:rPr>
                <w:rFonts w:asciiTheme="majorHAnsi" w:hAnsiTheme="majorHAnsi"/>
                <w:sz w:val="24"/>
                <w:szCs w:val="24"/>
              </w:rPr>
            </w:pPr>
          </w:p>
        </w:tc>
        <w:tc>
          <w:tcPr>
            <w:tcW w:w="5207" w:type="dxa"/>
          </w:tcPr>
          <w:p w14:paraId="10F27C14" w14:textId="77777777" w:rsidR="00CB47F2" w:rsidRPr="004F237A" w:rsidRDefault="00CB47F2" w:rsidP="00D97668">
            <w:pPr>
              <w:rPr>
                <w:rFonts w:asciiTheme="majorHAnsi" w:hAnsiTheme="majorHAnsi"/>
                <w:sz w:val="24"/>
                <w:szCs w:val="24"/>
              </w:rPr>
            </w:pPr>
            <w:r w:rsidRPr="004F237A">
              <w:rPr>
                <w:rFonts w:asciiTheme="majorHAnsi" w:hAnsiTheme="majorHAnsi"/>
                <w:sz w:val="24"/>
                <w:szCs w:val="24"/>
              </w:rPr>
              <w:t xml:space="preserve">CO3- </w:t>
            </w:r>
            <w:r w:rsidRPr="001F27C8">
              <w:rPr>
                <w:rFonts w:asciiTheme="majorHAnsi" w:hAnsiTheme="majorHAnsi"/>
                <w:sz w:val="24"/>
              </w:rPr>
              <w:t xml:space="preserve">Understand </w:t>
            </w:r>
            <w:r w:rsidR="00D97668" w:rsidRPr="00CB47F2">
              <w:rPr>
                <w:rFonts w:asciiTheme="majorHAnsi" w:hAnsiTheme="majorHAnsi"/>
                <w:sz w:val="24"/>
              </w:rPr>
              <w:t>Harmonic analysis</w:t>
            </w:r>
            <w:r w:rsidR="00B96DA7">
              <w:rPr>
                <w:rFonts w:asciiTheme="majorHAnsi" w:hAnsiTheme="majorHAnsi"/>
                <w:sz w:val="24"/>
              </w:rPr>
              <w:t xml:space="preserve">, </w:t>
            </w:r>
            <w:r w:rsidR="00D97668" w:rsidRPr="00CB47F2">
              <w:rPr>
                <w:rFonts w:asciiTheme="majorHAnsi" w:hAnsiTheme="majorHAnsi"/>
                <w:sz w:val="24"/>
              </w:rPr>
              <w:t xml:space="preserve">AR ( 1 ) and AR ( 2 ) model </w:t>
            </w:r>
            <w:r w:rsidR="00B96DA7">
              <w:rPr>
                <w:rFonts w:asciiTheme="majorHAnsi" w:hAnsiTheme="majorHAnsi"/>
                <w:sz w:val="24"/>
              </w:rPr>
              <w:t>for analysis.</w:t>
            </w:r>
          </w:p>
        </w:tc>
        <w:tc>
          <w:tcPr>
            <w:tcW w:w="1041" w:type="dxa"/>
          </w:tcPr>
          <w:p w14:paraId="418ECFAD" w14:textId="77777777" w:rsidR="00CB47F2" w:rsidRPr="004F237A" w:rsidRDefault="00CB47F2"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B47F2" w:rsidRPr="004F237A" w14:paraId="36C5ABB5" w14:textId="77777777" w:rsidTr="00CE2358">
        <w:tc>
          <w:tcPr>
            <w:tcW w:w="1722" w:type="dxa"/>
            <w:vMerge/>
          </w:tcPr>
          <w:p w14:paraId="11A61159" w14:textId="77777777" w:rsidR="00CB47F2" w:rsidRPr="004F237A" w:rsidRDefault="00CB47F2" w:rsidP="00CE2358">
            <w:pPr>
              <w:ind w:right="-472"/>
              <w:jc w:val="both"/>
              <w:rPr>
                <w:rFonts w:asciiTheme="majorHAnsi" w:hAnsiTheme="majorHAnsi"/>
                <w:sz w:val="24"/>
                <w:szCs w:val="24"/>
              </w:rPr>
            </w:pPr>
          </w:p>
        </w:tc>
        <w:tc>
          <w:tcPr>
            <w:tcW w:w="2880" w:type="dxa"/>
            <w:vMerge/>
          </w:tcPr>
          <w:p w14:paraId="2AF43323" w14:textId="77777777" w:rsidR="00CB47F2" w:rsidRPr="004F237A" w:rsidRDefault="00CB47F2" w:rsidP="00CE2358">
            <w:pPr>
              <w:ind w:right="-472"/>
              <w:jc w:val="both"/>
              <w:rPr>
                <w:rFonts w:asciiTheme="majorHAnsi" w:hAnsiTheme="majorHAnsi"/>
                <w:sz w:val="24"/>
                <w:szCs w:val="24"/>
              </w:rPr>
            </w:pPr>
          </w:p>
        </w:tc>
        <w:tc>
          <w:tcPr>
            <w:tcW w:w="5207" w:type="dxa"/>
          </w:tcPr>
          <w:p w14:paraId="755A9B35" w14:textId="77777777" w:rsidR="00CB47F2" w:rsidRPr="004F237A" w:rsidRDefault="00CB47F2" w:rsidP="000E2E3E">
            <w:pPr>
              <w:rPr>
                <w:rFonts w:asciiTheme="majorHAnsi" w:hAnsiTheme="majorHAnsi"/>
                <w:sz w:val="24"/>
                <w:szCs w:val="24"/>
              </w:rPr>
            </w:pPr>
            <w:r w:rsidRPr="004F237A">
              <w:rPr>
                <w:rFonts w:asciiTheme="majorHAnsi" w:hAnsiTheme="majorHAnsi"/>
                <w:sz w:val="24"/>
                <w:szCs w:val="24"/>
              </w:rPr>
              <w:t>CO-</w:t>
            </w:r>
            <w:r w:rsidR="00B96DA7" w:rsidRPr="004F237A">
              <w:rPr>
                <w:rFonts w:asciiTheme="majorHAnsi" w:hAnsiTheme="majorHAnsi"/>
                <w:sz w:val="24"/>
                <w:szCs w:val="24"/>
              </w:rPr>
              <w:t xml:space="preserve">4 </w:t>
            </w:r>
            <w:r w:rsidR="00CA6084" w:rsidRPr="00CA6084">
              <w:rPr>
                <w:rFonts w:asciiTheme="majorHAnsi" w:hAnsiTheme="majorHAnsi"/>
                <w:sz w:val="24"/>
                <w:szCs w:val="24"/>
              </w:rPr>
              <w:t>Develop skills in time series forecasting using appropriate models.</w:t>
            </w:r>
          </w:p>
        </w:tc>
        <w:tc>
          <w:tcPr>
            <w:tcW w:w="1041" w:type="dxa"/>
          </w:tcPr>
          <w:p w14:paraId="300123C3" w14:textId="77777777" w:rsidR="00CB47F2" w:rsidRPr="004F237A" w:rsidRDefault="00CB47F2" w:rsidP="00CE2358">
            <w:pPr>
              <w:ind w:right="-472"/>
              <w:jc w:val="both"/>
              <w:rPr>
                <w:rFonts w:asciiTheme="majorHAnsi" w:hAnsiTheme="majorHAnsi"/>
                <w:sz w:val="24"/>
                <w:szCs w:val="24"/>
              </w:rPr>
            </w:pPr>
            <w:r w:rsidRPr="004F237A">
              <w:rPr>
                <w:rFonts w:asciiTheme="majorHAnsi" w:hAnsiTheme="majorHAnsi"/>
                <w:sz w:val="24"/>
                <w:szCs w:val="24"/>
              </w:rPr>
              <w:t>National</w:t>
            </w:r>
          </w:p>
        </w:tc>
      </w:tr>
    </w:tbl>
    <w:p w14:paraId="58591D9D" w14:textId="77777777" w:rsidR="00CB47F2" w:rsidRDefault="00CB47F2" w:rsidP="0094070F">
      <w:pPr>
        <w:rPr>
          <w:rFonts w:asciiTheme="majorHAnsi" w:hAnsiTheme="majorHAnsi"/>
        </w:rPr>
      </w:pPr>
    </w:p>
    <w:p w14:paraId="6DD1E839" w14:textId="77777777" w:rsidR="00481BFB" w:rsidRDefault="00481BFB" w:rsidP="0094070F">
      <w:pPr>
        <w:rPr>
          <w:rFonts w:asciiTheme="majorHAnsi" w:hAnsiTheme="majorHAnsi"/>
        </w:rPr>
      </w:pPr>
    </w:p>
    <w:p w14:paraId="28C6CAE5" w14:textId="77777777" w:rsidR="00481BFB" w:rsidRDefault="00481BFB" w:rsidP="0094070F">
      <w:pPr>
        <w:rPr>
          <w:rFonts w:asciiTheme="majorHAnsi" w:hAnsiTheme="majorHAnsi"/>
        </w:rPr>
      </w:pPr>
    </w:p>
    <w:p w14:paraId="6D627427" w14:textId="77777777" w:rsidR="00481BFB" w:rsidRDefault="00481BFB" w:rsidP="0094070F">
      <w:pPr>
        <w:rPr>
          <w:rFonts w:asciiTheme="majorHAnsi" w:hAnsiTheme="majorHAnsi"/>
        </w:rPr>
      </w:pPr>
    </w:p>
    <w:p w14:paraId="750EE883" w14:textId="77777777" w:rsidR="00481BFB" w:rsidRDefault="00481BFB" w:rsidP="0094070F">
      <w:pPr>
        <w:rPr>
          <w:rFonts w:asciiTheme="majorHAnsi" w:hAnsiTheme="majorHAnsi"/>
        </w:rPr>
      </w:pPr>
    </w:p>
    <w:p w14:paraId="57FADC9B" w14:textId="77777777" w:rsidR="00481BFB" w:rsidRDefault="00481BFB" w:rsidP="0094070F">
      <w:pPr>
        <w:rPr>
          <w:rFonts w:asciiTheme="majorHAnsi" w:hAnsiTheme="majorHAnsi"/>
        </w:rPr>
      </w:pPr>
    </w:p>
    <w:tbl>
      <w:tblPr>
        <w:tblStyle w:val="TableGrid"/>
        <w:tblW w:w="10850" w:type="dxa"/>
        <w:tblInd w:w="-714" w:type="dxa"/>
        <w:tblLook w:val="04A0" w:firstRow="1" w:lastRow="0" w:firstColumn="1" w:lastColumn="0" w:noHBand="0" w:noVBand="1"/>
      </w:tblPr>
      <w:tblGrid>
        <w:gridCol w:w="1418"/>
        <w:gridCol w:w="2977"/>
        <w:gridCol w:w="5343"/>
        <w:gridCol w:w="1112"/>
      </w:tblGrid>
      <w:tr w:rsidR="00D97668" w:rsidRPr="004F237A" w14:paraId="47A451C6" w14:textId="77777777" w:rsidTr="00825DA6">
        <w:tc>
          <w:tcPr>
            <w:tcW w:w="1418" w:type="dxa"/>
          </w:tcPr>
          <w:p w14:paraId="4DEDF941"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lastRenderedPageBreak/>
              <w:t xml:space="preserve">        Course</w:t>
            </w:r>
          </w:p>
        </w:tc>
        <w:tc>
          <w:tcPr>
            <w:tcW w:w="2977" w:type="dxa"/>
          </w:tcPr>
          <w:p w14:paraId="3D800F60"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343" w:type="dxa"/>
          </w:tcPr>
          <w:p w14:paraId="74DAAAC4"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112" w:type="dxa"/>
          </w:tcPr>
          <w:p w14:paraId="03D619B1" w14:textId="77777777" w:rsidR="00D97668" w:rsidRPr="004F237A" w:rsidRDefault="00D97668" w:rsidP="00CE2358">
            <w:pPr>
              <w:ind w:right="-472"/>
              <w:jc w:val="both"/>
              <w:rPr>
                <w:rFonts w:asciiTheme="majorHAnsi" w:hAnsiTheme="majorHAnsi"/>
                <w:sz w:val="24"/>
                <w:szCs w:val="24"/>
              </w:rPr>
            </w:pPr>
          </w:p>
        </w:tc>
      </w:tr>
      <w:tr w:rsidR="00D97668" w:rsidRPr="004F237A" w14:paraId="698B1F7D" w14:textId="77777777" w:rsidTr="00825DA6">
        <w:tc>
          <w:tcPr>
            <w:tcW w:w="1418" w:type="dxa"/>
            <w:vMerge w:val="restart"/>
          </w:tcPr>
          <w:p w14:paraId="05E1F4CC" w14:textId="77777777" w:rsidR="00D97668" w:rsidRDefault="00D97668" w:rsidP="00CE2358">
            <w:pPr>
              <w:ind w:right="-472"/>
              <w:jc w:val="both"/>
              <w:rPr>
                <w:rFonts w:asciiTheme="majorHAnsi" w:hAnsiTheme="majorHAnsi"/>
                <w:sz w:val="24"/>
                <w:szCs w:val="24"/>
              </w:rPr>
            </w:pPr>
          </w:p>
          <w:p w14:paraId="4878DDBF" w14:textId="77777777" w:rsidR="00D97668" w:rsidRPr="004F237A" w:rsidRDefault="00D97668" w:rsidP="00481BFB">
            <w:pPr>
              <w:ind w:right="-472"/>
              <w:jc w:val="both"/>
              <w:rPr>
                <w:rFonts w:asciiTheme="majorHAnsi" w:hAnsiTheme="majorHAnsi"/>
                <w:sz w:val="24"/>
                <w:szCs w:val="24"/>
              </w:rPr>
            </w:pPr>
            <w:r>
              <w:rPr>
                <w:rFonts w:asciiTheme="majorHAnsi" w:hAnsiTheme="majorHAnsi"/>
                <w:sz w:val="24"/>
              </w:rPr>
              <w:t xml:space="preserve">DSE – </w:t>
            </w:r>
            <w:r w:rsidR="00481BFB">
              <w:rPr>
                <w:rFonts w:asciiTheme="majorHAnsi" w:hAnsiTheme="majorHAnsi"/>
                <w:sz w:val="24"/>
              </w:rPr>
              <w:t>603</w:t>
            </w:r>
          </w:p>
        </w:tc>
        <w:tc>
          <w:tcPr>
            <w:tcW w:w="2977" w:type="dxa"/>
            <w:vMerge w:val="restart"/>
          </w:tcPr>
          <w:p w14:paraId="5FDFC599" w14:textId="77777777" w:rsidR="00D97668" w:rsidRPr="004F237A" w:rsidRDefault="00D97668" w:rsidP="00CE2358">
            <w:pPr>
              <w:ind w:right="-472"/>
              <w:jc w:val="both"/>
              <w:rPr>
                <w:rFonts w:asciiTheme="majorHAnsi" w:hAnsiTheme="majorHAnsi"/>
                <w:sz w:val="24"/>
                <w:szCs w:val="24"/>
              </w:rPr>
            </w:pPr>
          </w:p>
          <w:p w14:paraId="26AC56ED" w14:textId="77777777" w:rsidR="00D97668" w:rsidRPr="004F237A" w:rsidRDefault="00D97668" w:rsidP="00CE2358">
            <w:pPr>
              <w:ind w:right="-472"/>
              <w:rPr>
                <w:rFonts w:asciiTheme="majorHAnsi" w:hAnsiTheme="majorHAnsi"/>
                <w:sz w:val="24"/>
                <w:szCs w:val="24"/>
              </w:rPr>
            </w:pPr>
            <w:r w:rsidRPr="00D97668">
              <w:rPr>
                <w:rFonts w:asciiTheme="majorHAnsi" w:hAnsiTheme="majorHAnsi"/>
                <w:sz w:val="24"/>
              </w:rPr>
              <w:t>DEMOGRAPHY AND VITAL STATISTICS</w:t>
            </w:r>
          </w:p>
        </w:tc>
        <w:tc>
          <w:tcPr>
            <w:tcW w:w="5343" w:type="dxa"/>
          </w:tcPr>
          <w:p w14:paraId="3C8F7B7E" w14:textId="77777777" w:rsidR="006C4548" w:rsidRPr="004F237A" w:rsidRDefault="00D97668" w:rsidP="006C4548">
            <w:pPr>
              <w:rPr>
                <w:rFonts w:asciiTheme="majorHAnsi" w:hAnsiTheme="majorHAnsi"/>
                <w:sz w:val="24"/>
                <w:szCs w:val="24"/>
              </w:rPr>
            </w:pPr>
            <w:r w:rsidRPr="004F237A">
              <w:rPr>
                <w:rFonts w:asciiTheme="majorHAnsi" w:hAnsiTheme="majorHAnsi"/>
                <w:sz w:val="24"/>
                <w:szCs w:val="24"/>
              </w:rPr>
              <w:t>CO1-</w:t>
            </w:r>
            <w:r w:rsidR="006C4548" w:rsidRPr="006C4548">
              <w:rPr>
                <w:rFonts w:asciiTheme="majorHAnsi" w:hAnsiTheme="majorHAnsi"/>
                <w:sz w:val="24"/>
                <w:szCs w:val="24"/>
              </w:rPr>
              <w:t>Recognize the importance of demographic studies in understanding population dynamics.</w:t>
            </w:r>
          </w:p>
          <w:p w14:paraId="67816FDB" w14:textId="77777777" w:rsidR="00D97668" w:rsidRPr="004F237A" w:rsidRDefault="00D97668" w:rsidP="00D97668">
            <w:pPr>
              <w:rPr>
                <w:rFonts w:asciiTheme="majorHAnsi" w:hAnsiTheme="majorHAnsi"/>
                <w:sz w:val="24"/>
                <w:szCs w:val="24"/>
              </w:rPr>
            </w:pPr>
          </w:p>
        </w:tc>
        <w:tc>
          <w:tcPr>
            <w:tcW w:w="1112" w:type="dxa"/>
          </w:tcPr>
          <w:p w14:paraId="6BAD11A7"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D97668" w:rsidRPr="004F237A" w14:paraId="47DE7F45" w14:textId="77777777" w:rsidTr="00825DA6">
        <w:tc>
          <w:tcPr>
            <w:tcW w:w="1418" w:type="dxa"/>
            <w:vMerge/>
          </w:tcPr>
          <w:p w14:paraId="1943E6F0" w14:textId="77777777" w:rsidR="00D97668" w:rsidRPr="004F237A" w:rsidRDefault="00D97668" w:rsidP="00CE2358">
            <w:pPr>
              <w:ind w:right="-472"/>
              <w:jc w:val="both"/>
              <w:rPr>
                <w:rFonts w:asciiTheme="majorHAnsi" w:hAnsiTheme="majorHAnsi"/>
                <w:sz w:val="24"/>
                <w:szCs w:val="24"/>
              </w:rPr>
            </w:pPr>
          </w:p>
        </w:tc>
        <w:tc>
          <w:tcPr>
            <w:tcW w:w="2977" w:type="dxa"/>
            <w:vMerge/>
          </w:tcPr>
          <w:p w14:paraId="5CFF4793" w14:textId="77777777" w:rsidR="00D97668" w:rsidRPr="004F237A" w:rsidRDefault="00D97668" w:rsidP="00CE2358">
            <w:pPr>
              <w:ind w:right="-472"/>
              <w:jc w:val="both"/>
              <w:rPr>
                <w:rFonts w:asciiTheme="majorHAnsi" w:hAnsiTheme="majorHAnsi"/>
                <w:sz w:val="24"/>
                <w:szCs w:val="24"/>
              </w:rPr>
            </w:pPr>
          </w:p>
        </w:tc>
        <w:tc>
          <w:tcPr>
            <w:tcW w:w="5343" w:type="dxa"/>
          </w:tcPr>
          <w:p w14:paraId="4869A9B2" w14:textId="77777777" w:rsidR="00D97668" w:rsidRPr="004F237A" w:rsidRDefault="00D97668" w:rsidP="00BE3DFB">
            <w:pPr>
              <w:rPr>
                <w:rFonts w:asciiTheme="majorHAnsi" w:hAnsiTheme="majorHAnsi"/>
                <w:sz w:val="24"/>
                <w:szCs w:val="24"/>
              </w:rPr>
            </w:pPr>
            <w:r w:rsidRPr="004F237A">
              <w:rPr>
                <w:rFonts w:asciiTheme="majorHAnsi" w:hAnsiTheme="majorHAnsi"/>
                <w:sz w:val="24"/>
                <w:szCs w:val="24"/>
              </w:rPr>
              <w:t>CO2-</w:t>
            </w:r>
            <w:r w:rsidR="00BE3DFB">
              <w:rPr>
                <w:rFonts w:asciiTheme="majorHAnsi" w:hAnsiTheme="majorHAnsi"/>
                <w:sz w:val="24"/>
                <w:szCs w:val="24"/>
              </w:rPr>
              <w:t xml:space="preserve">Evaluate </w:t>
            </w:r>
            <w:r w:rsidR="00BE3DFB" w:rsidRPr="00BE3DFB">
              <w:rPr>
                <w:rFonts w:asciiTheme="majorHAnsi" w:hAnsiTheme="majorHAnsi"/>
                <w:sz w:val="24"/>
                <w:szCs w:val="24"/>
              </w:rPr>
              <w:t xml:space="preserve">mortality measures, including death </w:t>
            </w:r>
            <w:r w:rsidR="00BD5F7E" w:rsidRPr="00BE3DFB">
              <w:rPr>
                <w:rFonts w:asciiTheme="majorHAnsi" w:hAnsiTheme="majorHAnsi"/>
                <w:sz w:val="24"/>
                <w:szCs w:val="24"/>
              </w:rPr>
              <w:t>rates</w:t>
            </w:r>
            <w:r w:rsidR="00BD5F7E">
              <w:rPr>
                <w:rFonts w:asciiTheme="majorHAnsi" w:hAnsiTheme="majorHAnsi"/>
                <w:sz w:val="24"/>
                <w:szCs w:val="24"/>
              </w:rPr>
              <w:t xml:space="preserve">, </w:t>
            </w:r>
            <w:r w:rsidR="00BD5F7E" w:rsidRPr="00BE3DFB">
              <w:rPr>
                <w:rFonts w:asciiTheme="majorHAnsi" w:hAnsiTheme="majorHAnsi"/>
                <w:sz w:val="24"/>
                <w:szCs w:val="24"/>
              </w:rPr>
              <w:t>infant</w:t>
            </w:r>
            <w:r w:rsidR="00BE3DFB" w:rsidRPr="00BE3DFB">
              <w:rPr>
                <w:rFonts w:asciiTheme="majorHAnsi" w:hAnsiTheme="majorHAnsi"/>
                <w:sz w:val="24"/>
                <w:szCs w:val="24"/>
              </w:rPr>
              <w:t xml:space="preserve"> mortality rates</w:t>
            </w:r>
            <w:r w:rsidR="00BD5F7E">
              <w:rPr>
                <w:rFonts w:asciiTheme="majorHAnsi" w:hAnsiTheme="majorHAnsi"/>
                <w:sz w:val="24"/>
                <w:szCs w:val="24"/>
              </w:rPr>
              <w:t xml:space="preserve"> and </w:t>
            </w:r>
            <w:r w:rsidR="00BE3DFB">
              <w:rPr>
                <w:rFonts w:asciiTheme="majorHAnsi" w:hAnsiTheme="majorHAnsi"/>
                <w:sz w:val="24"/>
                <w:szCs w:val="24"/>
              </w:rPr>
              <w:t>a</w:t>
            </w:r>
            <w:r w:rsidR="00BE3DFB" w:rsidRPr="00BE3DFB">
              <w:rPr>
                <w:rFonts w:asciiTheme="majorHAnsi" w:hAnsiTheme="majorHAnsi"/>
                <w:sz w:val="24"/>
                <w:szCs w:val="24"/>
              </w:rPr>
              <w:t xml:space="preserve">nalyze the determinants of </w:t>
            </w:r>
            <w:r w:rsidR="00907A59" w:rsidRPr="00BE3DFB">
              <w:rPr>
                <w:rFonts w:asciiTheme="majorHAnsi" w:hAnsiTheme="majorHAnsi"/>
                <w:sz w:val="24"/>
                <w:szCs w:val="24"/>
              </w:rPr>
              <w:t>mortality.</w:t>
            </w:r>
          </w:p>
        </w:tc>
        <w:tc>
          <w:tcPr>
            <w:tcW w:w="1112" w:type="dxa"/>
          </w:tcPr>
          <w:p w14:paraId="189FDC98" w14:textId="77777777" w:rsidR="00D97668" w:rsidRPr="004F237A" w:rsidRDefault="00AF6D6E" w:rsidP="00CE2358">
            <w:pPr>
              <w:ind w:right="-472"/>
              <w:jc w:val="both"/>
              <w:rPr>
                <w:rFonts w:asciiTheme="majorHAnsi" w:hAnsiTheme="majorHAnsi"/>
                <w:sz w:val="24"/>
                <w:szCs w:val="24"/>
              </w:rPr>
            </w:pPr>
            <w:r>
              <w:rPr>
                <w:rFonts w:asciiTheme="majorHAnsi" w:hAnsiTheme="majorHAnsi"/>
                <w:sz w:val="24"/>
                <w:szCs w:val="24"/>
              </w:rPr>
              <w:t>Local</w:t>
            </w:r>
          </w:p>
        </w:tc>
      </w:tr>
      <w:tr w:rsidR="00D97668" w:rsidRPr="004F237A" w14:paraId="7BAD791A" w14:textId="77777777" w:rsidTr="00825DA6">
        <w:tc>
          <w:tcPr>
            <w:tcW w:w="1418" w:type="dxa"/>
            <w:vMerge/>
          </w:tcPr>
          <w:p w14:paraId="3DC561EB" w14:textId="77777777" w:rsidR="00D97668" w:rsidRPr="004F237A" w:rsidRDefault="00D97668" w:rsidP="00CE2358">
            <w:pPr>
              <w:ind w:right="-472"/>
              <w:jc w:val="both"/>
              <w:rPr>
                <w:rFonts w:asciiTheme="majorHAnsi" w:hAnsiTheme="majorHAnsi"/>
                <w:sz w:val="24"/>
                <w:szCs w:val="24"/>
              </w:rPr>
            </w:pPr>
          </w:p>
        </w:tc>
        <w:tc>
          <w:tcPr>
            <w:tcW w:w="2977" w:type="dxa"/>
            <w:vMerge/>
          </w:tcPr>
          <w:p w14:paraId="584A44C5" w14:textId="77777777" w:rsidR="00D97668" w:rsidRPr="004F237A" w:rsidRDefault="00D97668" w:rsidP="00CE2358">
            <w:pPr>
              <w:ind w:right="-472"/>
              <w:jc w:val="both"/>
              <w:rPr>
                <w:rFonts w:asciiTheme="majorHAnsi" w:hAnsiTheme="majorHAnsi"/>
                <w:sz w:val="24"/>
                <w:szCs w:val="24"/>
              </w:rPr>
            </w:pPr>
          </w:p>
        </w:tc>
        <w:tc>
          <w:tcPr>
            <w:tcW w:w="5343" w:type="dxa"/>
          </w:tcPr>
          <w:p w14:paraId="343D0F96" w14:textId="77777777" w:rsidR="00D97668" w:rsidRPr="004F237A" w:rsidRDefault="00D97668" w:rsidP="00CE2358">
            <w:pPr>
              <w:rPr>
                <w:rFonts w:asciiTheme="majorHAnsi" w:hAnsiTheme="majorHAnsi"/>
                <w:sz w:val="24"/>
                <w:szCs w:val="24"/>
              </w:rPr>
            </w:pPr>
            <w:r w:rsidRPr="004F237A">
              <w:rPr>
                <w:rFonts w:asciiTheme="majorHAnsi" w:hAnsiTheme="majorHAnsi"/>
                <w:sz w:val="24"/>
                <w:szCs w:val="24"/>
              </w:rPr>
              <w:t xml:space="preserve">CO3- </w:t>
            </w:r>
            <w:r w:rsidR="003039F6" w:rsidRPr="003039F6">
              <w:rPr>
                <w:rFonts w:asciiTheme="majorHAnsi" w:hAnsiTheme="majorHAnsi"/>
                <w:sz w:val="24"/>
                <w:szCs w:val="24"/>
              </w:rPr>
              <w:t>Construct and interpret life tables to analyze mortality patterns</w:t>
            </w:r>
            <w:r w:rsidR="003039F6">
              <w:rPr>
                <w:rFonts w:asciiTheme="majorHAnsi" w:hAnsiTheme="majorHAnsi"/>
                <w:sz w:val="24"/>
                <w:szCs w:val="24"/>
              </w:rPr>
              <w:t>.</w:t>
            </w:r>
          </w:p>
        </w:tc>
        <w:tc>
          <w:tcPr>
            <w:tcW w:w="1112" w:type="dxa"/>
          </w:tcPr>
          <w:p w14:paraId="258BB50D" w14:textId="77777777" w:rsidR="00D97668" w:rsidRPr="004F237A" w:rsidRDefault="00AF6D6E" w:rsidP="00CE2358">
            <w:pPr>
              <w:ind w:right="-472"/>
              <w:jc w:val="both"/>
              <w:rPr>
                <w:rFonts w:asciiTheme="majorHAnsi" w:hAnsiTheme="majorHAnsi"/>
                <w:sz w:val="24"/>
                <w:szCs w:val="24"/>
              </w:rPr>
            </w:pPr>
            <w:r>
              <w:rPr>
                <w:rFonts w:asciiTheme="majorHAnsi" w:hAnsiTheme="majorHAnsi"/>
                <w:sz w:val="24"/>
                <w:szCs w:val="24"/>
              </w:rPr>
              <w:t>Regional</w:t>
            </w:r>
          </w:p>
        </w:tc>
      </w:tr>
      <w:tr w:rsidR="00D97668" w:rsidRPr="004F237A" w14:paraId="228B151F" w14:textId="77777777" w:rsidTr="00825DA6">
        <w:tc>
          <w:tcPr>
            <w:tcW w:w="1418" w:type="dxa"/>
            <w:vMerge/>
          </w:tcPr>
          <w:p w14:paraId="490BE24A" w14:textId="77777777" w:rsidR="00D97668" w:rsidRPr="004F237A" w:rsidRDefault="00D97668" w:rsidP="00CE2358">
            <w:pPr>
              <w:ind w:right="-472"/>
              <w:jc w:val="both"/>
              <w:rPr>
                <w:rFonts w:asciiTheme="majorHAnsi" w:hAnsiTheme="majorHAnsi"/>
                <w:sz w:val="24"/>
                <w:szCs w:val="24"/>
              </w:rPr>
            </w:pPr>
          </w:p>
        </w:tc>
        <w:tc>
          <w:tcPr>
            <w:tcW w:w="2977" w:type="dxa"/>
            <w:vMerge/>
          </w:tcPr>
          <w:p w14:paraId="67F516DC" w14:textId="77777777" w:rsidR="00D97668" w:rsidRPr="004F237A" w:rsidRDefault="00D97668" w:rsidP="00CE2358">
            <w:pPr>
              <w:ind w:right="-472"/>
              <w:jc w:val="both"/>
              <w:rPr>
                <w:rFonts w:asciiTheme="majorHAnsi" w:hAnsiTheme="majorHAnsi"/>
                <w:sz w:val="24"/>
                <w:szCs w:val="24"/>
              </w:rPr>
            </w:pPr>
          </w:p>
        </w:tc>
        <w:tc>
          <w:tcPr>
            <w:tcW w:w="5343" w:type="dxa"/>
          </w:tcPr>
          <w:p w14:paraId="407AD7EE" w14:textId="77777777" w:rsidR="00C241A7" w:rsidRDefault="00D97668" w:rsidP="00D97668">
            <w:pPr>
              <w:rPr>
                <w:rFonts w:asciiTheme="majorHAnsi" w:hAnsiTheme="majorHAnsi"/>
                <w:sz w:val="24"/>
                <w:szCs w:val="24"/>
              </w:rPr>
            </w:pPr>
            <w:r w:rsidRPr="004F237A">
              <w:rPr>
                <w:rFonts w:asciiTheme="majorHAnsi" w:hAnsiTheme="majorHAnsi"/>
                <w:sz w:val="24"/>
                <w:szCs w:val="24"/>
              </w:rPr>
              <w:t>CO-4</w:t>
            </w:r>
            <w:r w:rsidR="00C241A7">
              <w:rPr>
                <w:rFonts w:asciiTheme="majorHAnsi" w:hAnsiTheme="majorHAnsi"/>
                <w:sz w:val="24"/>
                <w:szCs w:val="24"/>
              </w:rPr>
              <w:t>.</w:t>
            </w:r>
            <w:r w:rsidR="00C241A7" w:rsidRPr="00C241A7">
              <w:rPr>
                <w:rFonts w:asciiTheme="majorHAnsi" w:hAnsiTheme="majorHAnsi"/>
                <w:sz w:val="24"/>
                <w:szCs w:val="24"/>
              </w:rPr>
              <w:t>Calculate and interpret fertility measures, including birth rates and total fertility rates</w:t>
            </w:r>
            <w:r w:rsidR="00907A59">
              <w:rPr>
                <w:rFonts w:asciiTheme="majorHAnsi" w:hAnsiTheme="majorHAnsi"/>
                <w:sz w:val="24"/>
                <w:szCs w:val="24"/>
              </w:rPr>
              <w:t xml:space="preserve"> and </w:t>
            </w:r>
            <w:r w:rsidR="00907A59" w:rsidRPr="00907A59">
              <w:rPr>
                <w:rFonts w:asciiTheme="majorHAnsi" w:hAnsiTheme="majorHAnsi"/>
                <w:sz w:val="24"/>
                <w:szCs w:val="24"/>
              </w:rPr>
              <w:t>Abridged Life table</w:t>
            </w:r>
            <w:r w:rsidR="00907A59">
              <w:rPr>
                <w:rFonts w:asciiTheme="majorHAnsi" w:hAnsiTheme="majorHAnsi"/>
                <w:sz w:val="24"/>
                <w:szCs w:val="24"/>
              </w:rPr>
              <w:t>.</w:t>
            </w:r>
          </w:p>
          <w:p w14:paraId="43BA8F6A" w14:textId="77777777" w:rsidR="00907A59" w:rsidRPr="004F237A" w:rsidRDefault="00907A59" w:rsidP="00907A59">
            <w:pPr>
              <w:rPr>
                <w:rFonts w:asciiTheme="majorHAnsi" w:hAnsiTheme="majorHAnsi"/>
                <w:sz w:val="24"/>
                <w:szCs w:val="24"/>
              </w:rPr>
            </w:pPr>
          </w:p>
          <w:p w14:paraId="671CBA0F" w14:textId="77777777" w:rsidR="00D97668" w:rsidRPr="004F237A" w:rsidRDefault="00D97668" w:rsidP="00D97668">
            <w:pPr>
              <w:rPr>
                <w:rFonts w:asciiTheme="majorHAnsi" w:hAnsiTheme="majorHAnsi"/>
                <w:sz w:val="24"/>
                <w:szCs w:val="24"/>
              </w:rPr>
            </w:pPr>
          </w:p>
        </w:tc>
        <w:tc>
          <w:tcPr>
            <w:tcW w:w="1112" w:type="dxa"/>
          </w:tcPr>
          <w:p w14:paraId="541AC882"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National</w:t>
            </w:r>
          </w:p>
        </w:tc>
      </w:tr>
    </w:tbl>
    <w:p w14:paraId="4CB5FD55" w14:textId="77777777" w:rsidR="00721812" w:rsidRPr="00510F0C" w:rsidRDefault="00721812" w:rsidP="0098149D">
      <w:pPr>
        <w:rPr>
          <w:color w:val="FF0000"/>
        </w:rPr>
      </w:pPr>
    </w:p>
    <w:tbl>
      <w:tblPr>
        <w:tblStyle w:val="TableGrid"/>
        <w:tblW w:w="10850" w:type="dxa"/>
        <w:tblInd w:w="-714" w:type="dxa"/>
        <w:tblLook w:val="04A0" w:firstRow="1" w:lastRow="0" w:firstColumn="1" w:lastColumn="0" w:noHBand="0" w:noVBand="1"/>
      </w:tblPr>
      <w:tblGrid>
        <w:gridCol w:w="1717"/>
        <w:gridCol w:w="2867"/>
        <w:gridCol w:w="5177"/>
        <w:gridCol w:w="1089"/>
      </w:tblGrid>
      <w:tr w:rsidR="00D97668" w:rsidRPr="004F237A" w14:paraId="4223EA61" w14:textId="77777777" w:rsidTr="001E1D27">
        <w:tc>
          <w:tcPr>
            <w:tcW w:w="1717" w:type="dxa"/>
          </w:tcPr>
          <w:p w14:paraId="7CC4931F"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67" w:type="dxa"/>
          </w:tcPr>
          <w:p w14:paraId="1C4D0606"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177" w:type="dxa"/>
          </w:tcPr>
          <w:p w14:paraId="51ECCE19" w14:textId="77777777" w:rsidR="00D97668" w:rsidRPr="004F237A" w:rsidRDefault="00D97668"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89" w:type="dxa"/>
          </w:tcPr>
          <w:p w14:paraId="04AB7E96" w14:textId="77777777" w:rsidR="00D97668" w:rsidRPr="004F237A" w:rsidRDefault="00D97668" w:rsidP="00CE2358">
            <w:pPr>
              <w:ind w:right="-472"/>
              <w:jc w:val="both"/>
              <w:rPr>
                <w:rFonts w:asciiTheme="majorHAnsi" w:hAnsiTheme="majorHAnsi"/>
                <w:sz w:val="24"/>
                <w:szCs w:val="24"/>
              </w:rPr>
            </w:pPr>
          </w:p>
        </w:tc>
      </w:tr>
      <w:tr w:rsidR="001E1D27" w:rsidRPr="004F237A" w14:paraId="11F72576" w14:textId="77777777" w:rsidTr="001E1D27">
        <w:tc>
          <w:tcPr>
            <w:tcW w:w="1717" w:type="dxa"/>
            <w:vMerge w:val="restart"/>
          </w:tcPr>
          <w:p w14:paraId="76E35351" w14:textId="77777777" w:rsidR="001E1D27" w:rsidRDefault="001E1D27" w:rsidP="001E1D27">
            <w:pPr>
              <w:ind w:right="-472"/>
              <w:jc w:val="both"/>
              <w:rPr>
                <w:rFonts w:asciiTheme="majorHAnsi" w:hAnsiTheme="majorHAnsi"/>
                <w:sz w:val="24"/>
                <w:szCs w:val="24"/>
              </w:rPr>
            </w:pPr>
          </w:p>
          <w:p w14:paraId="0A004097" w14:textId="77777777" w:rsidR="001E1D27" w:rsidRPr="004F237A" w:rsidRDefault="001E1D27" w:rsidP="00481BFB">
            <w:pPr>
              <w:ind w:right="-472"/>
              <w:jc w:val="both"/>
              <w:rPr>
                <w:rFonts w:asciiTheme="majorHAnsi" w:hAnsiTheme="majorHAnsi"/>
                <w:sz w:val="24"/>
                <w:szCs w:val="24"/>
              </w:rPr>
            </w:pPr>
            <w:r>
              <w:rPr>
                <w:rFonts w:asciiTheme="majorHAnsi" w:hAnsiTheme="majorHAnsi"/>
                <w:sz w:val="24"/>
              </w:rPr>
              <w:t xml:space="preserve">DSE – </w:t>
            </w:r>
            <w:r w:rsidR="00481BFB">
              <w:rPr>
                <w:rFonts w:asciiTheme="majorHAnsi" w:hAnsiTheme="majorHAnsi"/>
                <w:sz w:val="24"/>
              </w:rPr>
              <w:t>604</w:t>
            </w:r>
          </w:p>
        </w:tc>
        <w:tc>
          <w:tcPr>
            <w:tcW w:w="2867" w:type="dxa"/>
            <w:vMerge w:val="restart"/>
          </w:tcPr>
          <w:p w14:paraId="46BAA591" w14:textId="77777777" w:rsidR="001E1D27" w:rsidRPr="004F237A" w:rsidRDefault="001E1D27" w:rsidP="001E1D27">
            <w:pPr>
              <w:ind w:right="-472"/>
              <w:jc w:val="both"/>
              <w:rPr>
                <w:rFonts w:asciiTheme="majorHAnsi" w:hAnsiTheme="majorHAnsi"/>
                <w:sz w:val="24"/>
                <w:szCs w:val="24"/>
              </w:rPr>
            </w:pPr>
          </w:p>
          <w:p w14:paraId="016E74CF" w14:textId="77777777" w:rsidR="001E1D27" w:rsidRPr="004F237A" w:rsidRDefault="001E1D27" w:rsidP="001E1D27">
            <w:pPr>
              <w:ind w:right="-472"/>
              <w:rPr>
                <w:rFonts w:asciiTheme="majorHAnsi" w:hAnsiTheme="majorHAnsi"/>
                <w:sz w:val="24"/>
                <w:szCs w:val="24"/>
              </w:rPr>
            </w:pPr>
            <w:r w:rsidRPr="005D1623">
              <w:rPr>
                <w:rFonts w:asciiTheme="majorHAnsi" w:hAnsiTheme="majorHAnsi"/>
                <w:sz w:val="24"/>
              </w:rPr>
              <w:t>PROJECT WORK</w:t>
            </w:r>
          </w:p>
        </w:tc>
        <w:tc>
          <w:tcPr>
            <w:tcW w:w="5177" w:type="dxa"/>
          </w:tcPr>
          <w:p w14:paraId="0583E778" w14:textId="77777777" w:rsidR="001E1D27" w:rsidRPr="004F237A" w:rsidRDefault="00481BFB" w:rsidP="001E1D27">
            <w:pPr>
              <w:rPr>
                <w:rFonts w:asciiTheme="majorHAnsi" w:hAnsiTheme="majorHAnsi"/>
                <w:sz w:val="24"/>
                <w:szCs w:val="24"/>
              </w:rPr>
            </w:pPr>
            <w:r>
              <w:t>CO 1 -</w:t>
            </w:r>
            <w:r w:rsidR="001E1D27" w:rsidRPr="00DB62A4">
              <w:t>Demonstrate the ability to conduct independent research.</w:t>
            </w:r>
          </w:p>
        </w:tc>
        <w:tc>
          <w:tcPr>
            <w:tcW w:w="1089" w:type="dxa"/>
          </w:tcPr>
          <w:p w14:paraId="305397E6" w14:textId="77777777" w:rsidR="001E1D27" w:rsidRPr="004F237A" w:rsidRDefault="001E1D27" w:rsidP="001E1D27">
            <w:pPr>
              <w:ind w:right="-472"/>
              <w:jc w:val="both"/>
              <w:rPr>
                <w:rFonts w:asciiTheme="majorHAnsi" w:hAnsiTheme="majorHAnsi"/>
                <w:sz w:val="24"/>
                <w:szCs w:val="24"/>
              </w:rPr>
            </w:pPr>
            <w:r w:rsidRPr="004F237A">
              <w:rPr>
                <w:rFonts w:asciiTheme="majorHAnsi" w:hAnsiTheme="majorHAnsi"/>
                <w:sz w:val="24"/>
                <w:szCs w:val="24"/>
              </w:rPr>
              <w:t>National</w:t>
            </w:r>
          </w:p>
        </w:tc>
      </w:tr>
      <w:tr w:rsidR="001E1D27" w:rsidRPr="004F237A" w14:paraId="7DDBB60B" w14:textId="77777777" w:rsidTr="001E1D27">
        <w:tc>
          <w:tcPr>
            <w:tcW w:w="1717" w:type="dxa"/>
            <w:vMerge/>
          </w:tcPr>
          <w:p w14:paraId="5164DE52" w14:textId="77777777" w:rsidR="001E1D27" w:rsidRPr="004F237A" w:rsidRDefault="001E1D27" w:rsidP="001E1D27">
            <w:pPr>
              <w:ind w:right="-472"/>
              <w:jc w:val="both"/>
              <w:rPr>
                <w:rFonts w:asciiTheme="majorHAnsi" w:hAnsiTheme="majorHAnsi"/>
                <w:sz w:val="24"/>
                <w:szCs w:val="24"/>
              </w:rPr>
            </w:pPr>
          </w:p>
        </w:tc>
        <w:tc>
          <w:tcPr>
            <w:tcW w:w="2867" w:type="dxa"/>
            <w:vMerge/>
          </w:tcPr>
          <w:p w14:paraId="25B1C5B2" w14:textId="77777777" w:rsidR="001E1D27" w:rsidRPr="004F237A" w:rsidRDefault="001E1D27" w:rsidP="001E1D27">
            <w:pPr>
              <w:ind w:right="-472"/>
              <w:jc w:val="both"/>
              <w:rPr>
                <w:rFonts w:asciiTheme="majorHAnsi" w:hAnsiTheme="majorHAnsi"/>
                <w:sz w:val="24"/>
                <w:szCs w:val="24"/>
              </w:rPr>
            </w:pPr>
          </w:p>
        </w:tc>
        <w:tc>
          <w:tcPr>
            <w:tcW w:w="5177" w:type="dxa"/>
          </w:tcPr>
          <w:p w14:paraId="2FFA0DFD" w14:textId="77777777" w:rsidR="001E1D27" w:rsidRPr="004F237A" w:rsidRDefault="00481BFB" w:rsidP="001E1D27">
            <w:pPr>
              <w:rPr>
                <w:rFonts w:asciiTheme="majorHAnsi" w:hAnsiTheme="majorHAnsi"/>
                <w:sz w:val="24"/>
                <w:szCs w:val="24"/>
              </w:rPr>
            </w:pPr>
            <w:r w:rsidRPr="00871A8B">
              <w:rPr>
                <w:rFonts w:asciiTheme="majorHAnsi" w:hAnsiTheme="majorHAnsi"/>
                <w:sz w:val="24"/>
                <w:szCs w:val="24"/>
              </w:rPr>
              <w:t xml:space="preserve">CO2-. </w:t>
            </w:r>
            <w:r w:rsidR="001E1D27" w:rsidRPr="00DB62A4">
              <w:t>Define the research problem or project scope.</w:t>
            </w:r>
          </w:p>
        </w:tc>
        <w:tc>
          <w:tcPr>
            <w:tcW w:w="1089" w:type="dxa"/>
          </w:tcPr>
          <w:p w14:paraId="26F771F6" w14:textId="77777777" w:rsidR="001E1D27" w:rsidRPr="004F237A" w:rsidRDefault="001E1D27" w:rsidP="001E1D27">
            <w:pPr>
              <w:ind w:right="-472"/>
              <w:jc w:val="both"/>
              <w:rPr>
                <w:rFonts w:asciiTheme="majorHAnsi" w:hAnsiTheme="majorHAnsi"/>
                <w:sz w:val="24"/>
                <w:szCs w:val="24"/>
              </w:rPr>
            </w:pPr>
            <w:r w:rsidRPr="004F237A">
              <w:rPr>
                <w:rFonts w:asciiTheme="majorHAnsi" w:hAnsiTheme="majorHAnsi"/>
                <w:sz w:val="24"/>
                <w:szCs w:val="24"/>
              </w:rPr>
              <w:t>National</w:t>
            </w:r>
          </w:p>
        </w:tc>
      </w:tr>
      <w:tr w:rsidR="001E1D27" w:rsidRPr="004F237A" w14:paraId="1500DADA" w14:textId="77777777" w:rsidTr="001E1D27">
        <w:tc>
          <w:tcPr>
            <w:tcW w:w="1717" w:type="dxa"/>
            <w:vMerge/>
          </w:tcPr>
          <w:p w14:paraId="70E3AF5E" w14:textId="77777777" w:rsidR="001E1D27" w:rsidRPr="004F237A" w:rsidRDefault="001E1D27" w:rsidP="001E1D27">
            <w:pPr>
              <w:ind w:right="-472"/>
              <w:jc w:val="both"/>
              <w:rPr>
                <w:rFonts w:asciiTheme="majorHAnsi" w:hAnsiTheme="majorHAnsi"/>
                <w:sz w:val="24"/>
                <w:szCs w:val="24"/>
              </w:rPr>
            </w:pPr>
          </w:p>
        </w:tc>
        <w:tc>
          <w:tcPr>
            <w:tcW w:w="2867" w:type="dxa"/>
            <w:vMerge/>
          </w:tcPr>
          <w:p w14:paraId="69CB8E39" w14:textId="77777777" w:rsidR="001E1D27" w:rsidRPr="004F237A" w:rsidRDefault="001E1D27" w:rsidP="001E1D27">
            <w:pPr>
              <w:ind w:right="-472"/>
              <w:jc w:val="both"/>
              <w:rPr>
                <w:rFonts w:asciiTheme="majorHAnsi" w:hAnsiTheme="majorHAnsi"/>
                <w:sz w:val="24"/>
                <w:szCs w:val="24"/>
              </w:rPr>
            </w:pPr>
          </w:p>
        </w:tc>
        <w:tc>
          <w:tcPr>
            <w:tcW w:w="5177" w:type="dxa"/>
          </w:tcPr>
          <w:p w14:paraId="411C2242" w14:textId="77777777" w:rsidR="001E1D27" w:rsidRPr="004F237A" w:rsidRDefault="00481BFB" w:rsidP="001E1D27">
            <w:pPr>
              <w:rPr>
                <w:rFonts w:asciiTheme="majorHAnsi" w:hAnsiTheme="majorHAnsi"/>
                <w:sz w:val="24"/>
                <w:szCs w:val="24"/>
              </w:rPr>
            </w:pPr>
            <w:r w:rsidRPr="004F237A">
              <w:rPr>
                <w:rFonts w:asciiTheme="majorHAnsi" w:hAnsiTheme="majorHAnsi"/>
                <w:sz w:val="24"/>
                <w:szCs w:val="24"/>
              </w:rPr>
              <w:t xml:space="preserve">CO3- </w:t>
            </w:r>
            <w:r w:rsidR="001E1D27" w:rsidRPr="00DB62A4">
              <w:t xml:space="preserve">Develop a sound research methodology </w:t>
            </w:r>
          </w:p>
        </w:tc>
        <w:tc>
          <w:tcPr>
            <w:tcW w:w="1089" w:type="dxa"/>
          </w:tcPr>
          <w:p w14:paraId="6F5B19FC" w14:textId="77777777" w:rsidR="001E1D27" w:rsidRPr="004F237A" w:rsidRDefault="001E1D27" w:rsidP="001E1D27">
            <w:pPr>
              <w:ind w:right="-472"/>
              <w:jc w:val="both"/>
              <w:rPr>
                <w:rFonts w:asciiTheme="majorHAnsi" w:hAnsiTheme="majorHAnsi"/>
                <w:sz w:val="24"/>
                <w:szCs w:val="24"/>
              </w:rPr>
            </w:pPr>
            <w:r w:rsidRPr="004F237A">
              <w:rPr>
                <w:rFonts w:asciiTheme="majorHAnsi" w:hAnsiTheme="majorHAnsi"/>
                <w:sz w:val="24"/>
                <w:szCs w:val="24"/>
              </w:rPr>
              <w:t>National</w:t>
            </w:r>
          </w:p>
        </w:tc>
      </w:tr>
      <w:tr w:rsidR="001E1D27" w:rsidRPr="004F237A" w14:paraId="72A4A75F" w14:textId="77777777" w:rsidTr="001E1D27">
        <w:tc>
          <w:tcPr>
            <w:tcW w:w="1717" w:type="dxa"/>
            <w:vMerge/>
          </w:tcPr>
          <w:p w14:paraId="5CD88BE0" w14:textId="77777777" w:rsidR="001E1D27" w:rsidRPr="004F237A" w:rsidRDefault="001E1D27" w:rsidP="001E1D27">
            <w:pPr>
              <w:ind w:right="-472"/>
              <w:jc w:val="both"/>
              <w:rPr>
                <w:rFonts w:asciiTheme="majorHAnsi" w:hAnsiTheme="majorHAnsi"/>
                <w:sz w:val="24"/>
                <w:szCs w:val="24"/>
              </w:rPr>
            </w:pPr>
          </w:p>
        </w:tc>
        <w:tc>
          <w:tcPr>
            <w:tcW w:w="2867" w:type="dxa"/>
            <w:vMerge/>
          </w:tcPr>
          <w:p w14:paraId="7A7AF06E" w14:textId="77777777" w:rsidR="001E1D27" w:rsidRPr="004F237A" w:rsidRDefault="001E1D27" w:rsidP="001E1D27">
            <w:pPr>
              <w:ind w:right="-472"/>
              <w:jc w:val="both"/>
              <w:rPr>
                <w:rFonts w:asciiTheme="majorHAnsi" w:hAnsiTheme="majorHAnsi"/>
                <w:sz w:val="24"/>
                <w:szCs w:val="24"/>
              </w:rPr>
            </w:pPr>
          </w:p>
        </w:tc>
        <w:tc>
          <w:tcPr>
            <w:tcW w:w="5177" w:type="dxa"/>
          </w:tcPr>
          <w:p w14:paraId="5966A6EB" w14:textId="77777777" w:rsidR="001E1D27" w:rsidRPr="004F237A" w:rsidRDefault="00481BFB" w:rsidP="001E1D27">
            <w:pPr>
              <w:rPr>
                <w:rFonts w:asciiTheme="majorHAnsi" w:hAnsiTheme="majorHAnsi"/>
                <w:sz w:val="24"/>
                <w:szCs w:val="24"/>
              </w:rPr>
            </w:pPr>
            <w:r w:rsidRPr="004F237A">
              <w:rPr>
                <w:rFonts w:asciiTheme="majorHAnsi" w:hAnsiTheme="majorHAnsi"/>
                <w:sz w:val="24"/>
                <w:szCs w:val="24"/>
              </w:rPr>
              <w:t xml:space="preserve">CO-4 </w:t>
            </w:r>
            <w:r w:rsidR="001E1D27" w:rsidRPr="00DB62A4">
              <w:t>Analyze data using relevant statistical or analytical methods.</w:t>
            </w:r>
          </w:p>
        </w:tc>
        <w:tc>
          <w:tcPr>
            <w:tcW w:w="1089" w:type="dxa"/>
          </w:tcPr>
          <w:p w14:paraId="521E620E" w14:textId="77777777" w:rsidR="001E1D27" w:rsidRPr="004F237A" w:rsidRDefault="001E1D27" w:rsidP="001E1D27">
            <w:pPr>
              <w:ind w:right="-472"/>
              <w:jc w:val="both"/>
              <w:rPr>
                <w:rFonts w:asciiTheme="majorHAnsi" w:hAnsiTheme="majorHAnsi"/>
                <w:sz w:val="24"/>
                <w:szCs w:val="24"/>
              </w:rPr>
            </w:pPr>
            <w:r w:rsidRPr="004F237A">
              <w:rPr>
                <w:rFonts w:asciiTheme="majorHAnsi" w:hAnsiTheme="majorHAnsi"/>
                <w:sz w:val="24"/>
                <w:szCs w:val="24"/>
              </w:rPr>
              <w:t>National</w:t>
            </w:r>
          </w:p>
        </w:tc>
      </w:tr>
    </w:tbl>
    <w:p w14:paraId="31B5E41E" w14:textId="77777777" w:rsidR="00D97668" w:rsidRDefault="00D97668" w:rsidP="0094070F">
      <w:pPr>
        <w:rPr>
          <w:rFonts w:asciiTheme="majorHAnsi" w:hAnsiTheme="majorHAnsi"/>
          <w:color w:val="FF0000"/>
        </w:rPr>
      </w:pPr>
    </w:p>
    <w:p w14:paraId="29FD2F70" w14:textId="77777777" w:rsidR="001E1D27" w:rsidRDefault="001E1D27" w:rsidP="0094070F">
      <w:pPr>
        <w:rPr>
          <w:rFonts w:asciiTheme="majorHAnsi" w:hAnsiTheme="majorHAnsi"/>
          <w:color w:val="FF0000"/>
        </w:rPr>
      </w:pPr>
    </w:p>
    <w:tbl>
      <w:tblPr>
        <w:tblStyle w:val="TableGrid"/>
        <w:tblW w:w="10850" w:type="dxa"/>
        <w:tblInd w:w="-714" w:type="dxa"/>
        <w:tblLook w:val="04A0" w:firstRow="1" w:lastRow="0" w:firstColumn="1" w:lastColumn="0" w:noHBand="0" w:noVBand="1"/>
      </w:tblPr>
      <w:tblGrid>
        <w:gridCol w:w="1746"/>
        <w:gridCol w:w="2875"/>
        <w:gridCol w:w="5190"/>
        <w:gridCol w:w="1039"/>
      </w:tblGrid>
      <w:tr w:rsidR="005D1623" w:rsidRPr="004F237A" w14:paraId="2BB6FE80" w14:textId="77777777" w:rsidTr="00CE2358">
        <w:tc>
          <w:tcPr>
            <w:tcW w:w="1722" w:type="dxa"/>
          </w:tcPr>
          <w:p w14:paraId="71119BAC" w14:textId="77777777" w:rsidR="005D1623" w:rsidRPr="004F237A" w:rsidRDefault="005D1623"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80" w:type="dxa"/>
          </w:tcPr>
          <w:p w14:paraId="4B8E1A55" w14:textId="77777777" w:rsidR="005D1623" w:rsidRPr="004F237A" w:rsidRDefault="005D1623"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207" w:type="dxa"/>
          </w:tcPr>
          <w:p w14:paraId="25950AAB" w14:textId="77777777" w:rsidR="005D1623" w:rsidRPr="004F237A" w:rsidRDefault="005D1623"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41" w:type="dxa"/>
          </w:tcPr>
          <w:p w14:paraId="61C70927" w14:textId="77777777" w:rsidR="005D1623" w:rsidRPr="004F237A" w:rsidRDefault="005D1623" w:rsidP="00CE2358">
            <w:pPr>
              <w:ind w:right="-472"/>
              <w:jc w:val="both"/>
              <w:rPr>
                <w:rFonts w:asciiTheme="majorHAnsi" w:hAnsiTheme="majorHAnsi"/>
                <w:sz w:val="24"/>
                <w:szCs w:val="24"/>
              </w:rPr>
            </w:pPr>
          </w:p>
        </w:tc>
      </w:tr>
      <w:tr w:rsidR="005D1623" w:rsidRPr="004F237A" w14:paraId="7B900031" w14:textId="77777777" w:rsidTr="00CE2358">
        <w:tc>
          <w:tcPr>
            <w:tcW w:w="1722" w:type="dxa"/>
            <w:vMerge w:val="restart"/>
          </w:tcPr>
          <w:p w14:paraId="264E4C78" w14:textId="77777777" w:rsidR="005D1623" w:rsidRPr="00871A8B" w:rsidRDefault="005D1623" w:rsidP="00871A8B">
            <w:pPr>
              <w:ind w:right="-472"/>
              <w:rPr>
                <w:rFonts w:asciiTheme="majorHAnsi" w:hAnsiTheme="majorHAnsi"/>
                <w:sz w:val="24"/>
                <w:szCs w:val="24"/>
              </w:rPr>
            </w:pPr>
          </w:p>
          <w:p w14:paraId="24D85483" w14:textId="77777777" w:rsidR="00871A8B" w:rsidRPr="00871A8B" w:rsidRDefault="00871A8B" w:rsidP="00871A8B">
            <w:pPr>
              <w:widowControl w:val="0"/>
              <w:autoSpaceDE w:val="0"/>
              <w:autoSpaceDN w:val="0"/>
              <w:ind w:right="486"/>
              <w:outlineLvl w:val="2"/>
              <w:rPr>
                <w:rFonts w:asciiTheme="majorHAnsi" w:eastAsia="Times New Roman" w:hAnsiTheme="majorHAnsi" w:cs="Times New Roman"/>
                <w:bCs/>
                <w:sz w:val="24"/>
                <w:szCs w:val="24"/>
              </w:rPr>
            </w:pPr>
            <w:r w:rsidRPr="00871A8B">
              <w:rPr>
                <w:rFonts w:asciiTheme="majorHAnsi" w:eastAsia="Times New Roman" w:hAnsiTheme="majorHAnsi" w:cs="Times New Roman"/>
                <w:bCs/>
                <w:sz w:val="24"/>
                <w:szCs w:val="24"/>
              </w:rPr>
              <w:t>GENERIC ELECTIVE</w:t>
            </w:r>
          </w:p>
          <w:p w14:paraId="1A2EF2EB" w14:textId="77777777" w:rsidR="005D1623" w:rsidRPr="00871A8B" w:rsidRDefault="00871A8B" w:rsidP="006B0F1F">
            <w:pPr>
              <w:widowControl w:val="0"/>
              <w:autoSpaceDE w:val="0"/>
              <w:autoSpaceDN w:val="0"/>
              <w:spacing w:before="40"/>
              <w:ind w:right="486"/>
              <w:rPr>
                <w:rFonts w:asciiTheme="majorHAnsi" w:hAnsiTheme="majorHAnsi"/>
                <w:sz w:val="24"/>
                <w:szCs w:val="24"/>
              </w:rPr>
            </w:pPr>
            <w:r w:rsidRPr="00871A8B">
              <w:rPr>
                <w:rFonts w:asciiTheme="majorHAnsi" w:eastAsia="Times New Roman" w:hAnsiTheme="majorHAnsi" w:cs="Times New Roman"/>
                <w:sz w:val="24"/>
              </w:rPr>
              <w:t>GE-</w:t>
            </w:r>
            <w:r w:rsidR="006B0F1F">
              <w:rPr>
                <w:rFonts w:asciiTheme="majorHAnsi" w:eastAsia="Times New Roman" w:hAnsiTheme="majorHAnsi" w:cs="Times New Roman"/>
                <w:sz w:val="24"/>
              </w:rPr>
              <w:t>101</w:t>
            </w:r>
          </w:p>
        </w:tc>
        <w:tc>
          <w:tcPr>
            <w:tcW w:w="2880" w:type="dxa"/>
            <w:vMerge w:val="restart"/>
          </w:tcPr>
          <w:p w14:paraId="1629E63C" w14:textId="77777777" w:rsidR="005D1623" w:rsidRPr="00871A8B" w:rsidRDefault="005D1623" w:rsidP="00871A8B">
            <w:pPr>
              <w:ind w:right="-472"/>
              <w:rPr>
                <w:rFonts w:asciiTheme="majorHAnsi" w:hAnsiTheme="majorHAnsi"/>
                <w:sz w:val="24"/>
                <w:szCs w:val="24"/>
              </w:rPr>
            </w:pPr>
          </w:p>
          <w:p w14:paraId="60723C80" w14:textId="77777777" w:rsidR="00871A8B" w:rsidRPr="00871A8B" w:rsidRDefault="00871A8B" w:rsidP="00871A8B">
            <w:pPr>
              <w:widowControl w:val="0"/>
              <w:autoSpaceDE w:val="0"/>
              <w:autoSpaceDN w:val="0"/>
              <w:spacing w:before="40"/>
              <w:ind w:left="49" w:right="486"/>
              <w:rPr>
                <w:rFonts w:asciiTheme="majorHAnsi" w:eastAsia="Times New Roman" w:hAnsiTheme="majorHAnsi" w:cs="Times New Roman"/>
                <w:sz w:val="24"/>
              </w:rPr>
            </w:pPr>
            <w:r w:rsidRPr="00871A8B">
              <w:rPr>
                <w:rFonts w:asciiTheme="majorHAnsi" w:eastAsia="Times New Roman" w:hAnsiTheme="majorHAnsi" w:cs="Times New Roman"/>
                <w:sz w:val="24"/>
              </w:rPr>
              <w:t>Descriptive statistics -1 and linear algebra</w:t>
            </w:r>
          </w:p>
          <w:p w14:paraId="1987D6E4" w14:textId="77777777" w:rsidR="005D1623" w:rsidRPr="00871A8B" w:rsidRDefault="005D1623" w:rsidP="00871A8B">
            <w:pPr>
              <w:ind w:right="-472"/>
              <w:rPr>
                <w:rFonts w:asciiTheme="majorHAnsi" w:hAnsiTheme="majorHAnsi"/>
                <w:sz w:val="24"/>
                <w:szCs w:val="24"/>
              </w:rPr>
            </w:pPr>
          </w:p>
        </w:tc>
        <w:tc>
          <w:tcPr>
            <w:tcW w:w="5207" w:type="dxa"/>
          </w:tcPr>
          <w:p w14:paraId="0B4B9AE2" w14:textId="77777777" w:rsidR="005D1623" w:rsidRPr="004F237A" w:rsidRDefault="00871A8B" w:rsidP="00CE2358">
            <w:pPr>
              <w:rPr>
                <w:rFonts w:asciiTheme="majorHAnsi" w:hAnsiTheme="majorHAnsi"/>
                <w:sz w:val="24"/>
                <w:szCs w:val="24"/>
              </w:rPr>
            </w:pPr>
            <w:r w:rsidRPr="004F237A">
              <w:rPr>
                <w:rFonts w:asciiTheme="majorHAnsi" w:hAnsiTheme="majorHAnsi"/>
                <w:sz w:val="24"/>
                <w:szCs w:val="24"/>
              </w:rPr>
              <w:t>CO1-</w:t>
            </w:r>
            <w:r w:rsidR="00D71F82">
              <w:rPr>
                <w:rFonts w:asciiTheme="majorHAnsi" w:hAnsiTheme="majorHAnsi"/>
                <w:sz w:val="24"/>
                <w:szCs w:val="24"/>
              </w:rPr>
              <w:t xml:space="preserve">Understand </w:t>
            </w:r>
            <w:r w:rsidR="00D71F82" w:rsidRPr="004F237A">
              <w:rPr>
                <w:rFonts w:asciiTheme="majorHAnsi" w:hAnsiTheme="majorHAnsi"/>
                <w:sz w:val="24"/>
                <w:szCs w:val="24"/>
              </w:rPr>
              <w:t>tabulate</w:t>
            </w:r>
            <w:r w:rsidRPr="004F237A">
              <w:rPr>
                <w:rFonts w:asciiTheme="majorHAnsi" w:hAnsiTheme="majorHAnsi"/>
                <w:sz w:val="24"/>
                <w:szCs w:val="24"/>
              </w:rPr>
              <w:t xml:space="preserve"> statistical information given in descriptive form and use graphical techniques </w:t>
            </w:r>
            <w:r w:rsidR="00446298">
              <w:rPr>
                <w:rFonts w:asciiTheme="majorHAnsi" w:hAnsiTheme="majorHAnsi"/>
                <w:sz w:val="24"/>
                <w:szCs w:val="24"/>
              </w:rPr>
              <w:t xml:space="preserve">for </w:t>
            </w:r>
            <w:r w:rsidR="00446298" w:rsidRPr="004F237A">
              <w:rPr>
                <w:rFonts w:asciiTheme="majorHAnsi" w:hAnsiTheme="majorHAnsi"/>
                <w:sz w:val="24"/>
                <w:szCs w:val="24"/>
              </w:rPr>
              <w:t>interpret</w:t>
            </w:r>
            <w:r w:rsidR="00446298">
              <w:rPr>
                <w:rFonts w:asciiTheme="majorHAnsi" w:hAnsiTheme="majorHAnsi"/>
                <w:sz w:val="24"/>
                <w:szCs w:val="24"/>
              </w:rPr>
              <w:t>ation.</w:t>
            </w:r>
          </w:p>
        </w:tc>
        <w:tc>
          <w:tcPr>
            <w:tcW w:w="1041" w:type="dxa"/>
          </w:tcPr>
          <w:p w14:paraId="6E819076" w14:textId="77777777" w:rsidR="005D1623" w:rsidRPr="004F237A" w:rsidRDefault="00AF6D6E" w:rsidP="00CE2358">
            <w:pPr>
              <w:ind w:right="-472"/>
              <w:jc w:val="both"/>
              <w:rPr>
                <w:rFonts w:asciiTheme="majorHAnsi" w:hAnsiTheme="majorHAnsi"/>
                <w:sz w:val="24"/>
                <w:szCs w:val="24"/>
              </w:rPr>
            </w:pPr>
            <w:r>
              <w:rPr>
                <w:rFonts w:asciiTheme="majorHAnsi" w:hAnsiTheme="majorHAnsi"/>
                <w:sz w:val="24"/>
                <w:szCs w:val="24"/>
              </w:rPr>
              <w:t>Local</w:t>
            </w:r>
          </w:p>
        </w:tc>
      </w:tr>
      <w:tr w:rsidR="005D1623" w:rsidRPr="004F237A" w14:paraId="3FC43B35" w14:textId="77777777" w:rsidTr="00CE2358">
        <w:tc>
          <w:tcPr>
            <w:tcW w:w="1722" w:type="dxa"/>
            <w:vMerge/>
          </w:tcPr>
          <w:p w14:paraId="5E64456B" w14:textId="77777777" w:rsidR="005D1623" w:rsidRPr="004F237A" w:rsidRDefault="005D1623" w:rsidP="00CE2358">
            <w:pPr>
              <w:ind w:right="-472"/>
              <w:jc w:val="both"/>
              <w:rPr>
                <w:rFonts w:asciiTheme="majorHAnsi" w:hAnsiTheme="majorHAnsi"/>
                <w:sz w:val="24"/>
                <w:szCs w:val="24"/>
              </w:rPr>
            </w:pPr>
          </w:p>
        </w:tc>
        <w:tc>
          <w:tcPr>
            <w:tcW w:w="2880" w:type="dxa"/>
            <w:vMerge/>
          </w:tcPr>
          <w:p w14:paraId="47C8102F" w14:textId="77777777" w:rsidR="005D1623" w:rsidRPr="004F237A" w:rsidRDefault="005D1623" w:rsidP="00CE2358">
            <w:pPr>
              <w:ind w:right="-472"/>
              <w:jc w:val="both"/>
              <w:rPr>
                <w:rFonts w:asciiTheme="majorHAnsi" w:hAnsiTheme="majorHAnsi"/>
                <w:sz w:val="24"/>
                <w:szCs w:val="24"/>
              </w:rPr>
            </w:pPr>
          </w:p>
        </w:tc>
        <w:tc>
          <w:tcPr>
            <w:tcW w:w="5207" w:type="dxa"/>
          </w:tcPr>
          <w:p w14:paraId="6121ADA5" w14:textId="77777777" w:rsidR="005D1623" w:rsidRPr="004F237A" w:rsidRDefault="00871A8B" w:rsidP="00871A8B">
            <w:pPr>
              <w:rPr>
                <w:rFonts w:asciiTheme="majorHAnsi" w:hAnsiTheme="majorHAnsi"/>
                <w:sz w:val="24"/>
                <w:szCs w:val="24"/>
              </w:rPr>
            </w:pPr>
            <w:r w:rsidRPr="00871A8B">
              <w:rPr>
                <w:rFonts w:asciiTheme="majorHAnsi" w:hAnsiTheme="majorHAnsi"/>
                <w:sz w:val="24"/>
                <w:szCs w:val="24"/>
              </w:rPr>
              <w:t xml:space="preserve">CO2-. </w:t>
            </w:r>
            <w:r w:rsidR="00CE2358" w:rsidRPr="00871A8B">
              <w:rPr>
                <w:rFonts w:asciiTheme="majorHAnsi" w:hAnsiTheme="majorHAnsi"/>
                <w:sz w:val="24"/>
                <w:szCs w:val="24"/>
              </w:rPr>
              <w:t>Develops the knowledge on</w:t>
            </w:r>
            <w:r w:rsidR="00CE2358">
              <w:rPr>
                <w:rFonts w:asciiTheme="majorHAnsi" w:hAnsiTheme="majorHAnsi"/>
                <w:sz w:val="24"/>
                <w:szCs w:val="24"/>
              </w:rPr>
              <w:t xml:space="preserve"> Central tendency and Dispersion.</w:t>
            </w:r>
          </w:p>
        </w:tc>
        <w:tc>
          <w:tcPr>
            <w:tcW w:w="1041" w:type="dxa"/>
          </w:tcPr>
          <w:p w14:paraId="640F7339" w14:textId="77777777" w:rsidR="005D1623" w:rsidRPr="004F237A" w:rsidRDefault="00AF6D6E" w:rsidP="00CE2358">
            <w:pPr>
              <w:ind w:right="-472"/>
              <w:jc w:val="both"/>
              <w:rPr>
                <w:rFonts w:asciiTheme="majorHAnsi" w:hAnsiTheme="majorHAnsi"/>
                <w:sz w:val="24"/>
                <w:szCs w:val="24"/>
              </w:rPr>
            </w:pPr>
            <w:r>
              <w:rPr>
                <w:rFonts w:asciiTheme="majorHAnsi" w:hAnsiTheme="majorHAnsi"/>
                <w:sz w:val="24"/>
                <w:szCs w:val="24"/>
              </w:rPr>
              <w:t>Regional</w:t>
            </w:r>
          </w:p>
        </w:tc>
      </w:tr>
      <w:tr w:rsidR="005D1623" w:rsidRPr="004F237A" w14:paraId="369A9502" w14:textId="77777777" w:rsidTr="00CE2358">
        <w:tc>
          <w:tcPr>
            <w:tcW w:w="1722" w:type="dxa"/>
            <w:vMerge/>
          </w:tcPr>
          <w:p w14:paraId="66203080" w14:textId="77777777" w:rsidR="005D1623" w:rsidRPr="004F237A" w:rsidRDefault="005D1623" w:rsidP="00CE2358">
            <w:pPr>
              <w:ind w:right="-472"/>
              <w:jc w:val="both"/>
              <w:rPr>
                <w:rFonts w:asciiTheme="majorHAnsi" w:hAnsiTheme="majorHAnsi"/>
                <w:sz w:val="24"/>
                <w:szCs w:val="24"/>
              </w:rPr>
            </w:pPr>
          </w:p>
        </w:tc>
        <w:tc>
          <w:tcPr>
            <w:tcW w:w="2880" w:type="dxa"/>
            <w:vMerge/>
          </w:tcPr>
          <w:p w14:paraId="7BF18CF1" w14:textId="77777777" w:rsidR="005D1623" w:rsidRPr="004F237A" w:rsidRDefault="005D1623" w:rsidP="00CE2358">
            <w:pPr>
              <w:ind w:right="-472"/>
              <w:jc w:val="both"/>
              <w:rPr>
                <w:rFonts w:asciiTheme="majorHAnsi" w:hAnsiTheme="majorHAnsi"/>
                <w:sz w:val="24"/>
                <w:szCs w:val="24"/>
              </w:rPr>
            </w:pPr>
          </w:p>
        </w:tc>
        <w:tc>
          <w:tcPr>
            <w:tcW w:w="5207" w:type="dxa"/>
          </w:tcPr>
          <w:p w14:paraId="7CB8EFB6" w14:textId="77777777" w:rsidR="005D1623" w:rsidRPr="004F237A" w:rsidRDefault="005D1623" w:rsidP="00CE2358">
            <w:pPr>
              <w:rPr>
                <w:rFonts w:asciiTheme="majorHAnsi" w:hAnsiTheme="majorHAnsi"/>
                <w:sz w:val="24"/>
                <w:szCs w:val="24"/>
              </w:rPr>
            </w:pPr>
            <w:r w:rsidRPr="004F237A">
              <w:rPr>
                <w:rFonts w:asciiTheme="majorHAnsi" w:hAnsiTheme="majorHAnsi"/>
                <w:sz w:val="24"/>
                <w:szCs w:val="24"/>
              </w:rPr>
              <w:t xml:space="preserve">CO3- </w:t>
            </w:r>
            <w:r w:rsidR="00446298">
              <w:rPr>
                <w:rFonts w:asciiTheme="majorHAnsi" w:hAnsiTheme="majorHAnsi"/>
                <w:sz w:val="24"/>
                <w:szCs w:val="24"/>
              </w:rPr>
              <w:t xml:space="preserve">Explain </w:t>
            </w:r>
            <w:r w:rsidR="00446298">
              <w:rPr>
                <w:rFonts w:asciiTheme="majorHAnsi" w:hAnsiTheme="majorHAnsi"/>
                <w:sz w:val="24"/>
              </w:rPr>
              <w:t xml:space="preserve">the </w:t>
            </w:r>
            <w:r>
              <w:rPr>
                <w:rFonts w:asciiTheme="majorHAnsi" w:hAnsiTheme="majorHAnsi"/>
                <w:sz w:val="24"/>
              </w:rPr>
              <w:t xml:space="preserve">concepts </w:t>
            </w:r>
            <w:r w:rsidR="00D71F82">
              <w:rPr>
                <w:rFonts w:asciiTheme="majorHAnsi" w:hAnsiTheme="majorHAnsi"/>
                <w:sz w:val="24"/>
              </w:rPr>
              <w:t xml:space="preserve">of </w:t>
            </w:r>
            <w:r w:rsidR="00D71F82" w:rsidRPr="00D97668">
              <w:rPr>
                <w:rFonts w:asciiTheme="majorHAnsi" w:hAnsiTheme="majorHAnsi"/>
                <w:sz w:val="24"/>
              </w:rPr>
              <w:t>Permutation</w:t>
            </w:r>
            <w:r w:rsidR="00CE2358">
              <w:rPr>
                <w:rFonts w:asciiTheme="majorHAnsi" w:hAnsiTheme="majorHAnsi"/>
                <w:sz w:val="24"/>
              </w:rPr>
              <w:t xml:space="preserve">, combination, Binomial </w:t>
            </w:r>
            <w:r w:rsidR="00D71F82">
              <w:rPr>
                <w:rFonts w:asciiTheme="majorHAnsi" w:hAnsiTheme="majorHAnsi"/>
                <w:sz w:val="24"/>
              </w:rPr>
              <w:t>theorem,</w:t>
            </w:r>
            <w:r w:rsidR="00CE2358">
              <w:rPr>
                <w:rFonts w:asciiTheme="majorHAnsi" w:hAnsiTheme="majorHAnsi"/>
                <w:sz w:val="24"/>
              </w:rPr>
              <w:t xml:space="preserve"> Logarithmic and exponential series.</w:t>
            </w:r>
          </w:p>
        </w:tc>
        <w:tc>
          <w:tcPr>
            <w:tcW w:w="1041" w:type="dxa"/>
          </w:tcPr>
          <w:p w14:paraId="5DD10430" w14:textId="77777777" w:rsidR="005D1623" w:rsidRPr="004F237A" w:rsidRDefault="005D1623"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5D1623" w:rsidRPr="004F237A" w14:paraId="6CF5B89A" w14:textId="77777777" w:rsidTr="00CE2358">
        <w:tc>
          <w:tcPr>
            <w:tcW w:w="1722" w:type="dxa"/>
            <w:vMerge/>
          </w:tcPr>
          <w:p w14:paraId="635332F5" w14:textId="77777777" w:rsidR="005D1623" w:rsidRPr="004F237A" w:rsidRDefault="005D1623" w:rsidP="00CE2358">
            <w:pPr>
              <w:ind w:right="-472"/>
              <w:jc w:val="both"/>
              <w:rPr>
                <w:rFonts w:asciiTheme="majorHAnsi" w:hAnsiTheme="majorHAnsi"/>
                <w:sz w:val="24"/>
                <w:szCs w:val="24"/>
              </w:rPr>
            </w:pPr>
          </w:p>
        </w:tc>
        <w:tc>
          <w:tcPr>
            <w:tcW w:w="2880" w:type="dxa"/>
            <w:vMerge/>
          </w:tcPr>
          <w:p w14:paraId="09D6DAEA" w14:textId="77777777" w:rsidR="005D1623" w:rsidRPr="004F237A" w:rsidRDefault="005D1623" w:rsidP="00CE2358">
            <w:pPr>
              <w:ind w:right="-472"/>
              <w:jc w:val="both"/>
              <w:rPr>
                <w:rFonts w:asciiTheme="majorHAnsi" w:hAnsiTheme="majorHAnsi"/>
                <w:sz w:val="24"/>
                <w:szCs w:val="24"/>
              </w:rPr>
            </w:pPr>
          </w:p>
        </w:tc>
        <w:tc>
          <w:tcPr>
            <w:tcW w:w="5207" w:type="dxa"/>
          </w:tcPr>
          <w:p w14:paraId="12990ACB" w14:textId="77777777" w:rsidR="005D1623" w:rsidRPr="004F237A" w:rsidRDefault="005D1623" w:rsidP="00CE2358">
            <w:pPr>
              <w:rPr>
                <w:rFonts w:asciiTheme="majorHAnsi" w:hAnsiTheme="majorHAnsi"/>
                <w:sz w:val="24"/>
                <w:szCs w:val="24"/>
              </w:rPr>
            </w:pPr>
            <w:r w:rsidRPr="004F237A">
              <w:rPr>
                <w:rFonts w:asciiTheme="majorHAnsi" w:hAnsiTheme="majorHAnsi"/>
                <w:sz w:val="24"/>
                <w:szCs w:val="24"/>
              </w:rPr>
              <w:t>CO-</w:t>
            </w:r>
            <w:r w:rsidR="00D71F82" w:rsidRPr="004F237A">
              <w:rPr>
                <w:rFonts w:asciiTheme="majorHAnsi" w:hAnsiTheme="majorHAnsi"/>
                <w:sz w:val="24"/>
                <w:szCs w:val="24"/>
              </w:rPr>
              <w:t>4 Describe</w:t>
            </w:r>
            <w:r w:rsidR="00BA56FE">
              <w:rPr>
                <w:rFonts w:asciiTheme="majorHAnsi" w:hAnsiTheme="majorHAnsi"/>
                <w:sz w:val="24"/>
                <w:szCs w:val="24"/>
              </w:rPr>
              <w:t xml:space="preserve"> </w:t>
            </w:r>
            <w:r w:rsidR="00871A8B" w:rsidRPr="00871A8B">
              <w:rPr>
                <w:rFonts w:asciiTheme="majorHAnsi" w:hAnsiTheme="majorHAnsi"/>
                <w:sz w:val="24"/>
                <w:szCs w:val="24"/>
              </w:rPr>
              <w:t xml:space="preserve">Symmetric and Skew symmetric matrices, </w:t>
            </w:r>
            <w:r w:rsidR="00D71F82" w:rsidRPr="00871A8B">
              <w:rPr>
                <w:rFonts w:asciiTheme="majorHAnsi" w:hAnsiTheme="majorHAnsi"/>
                <w:sz w:val="24"/>
                <w:szCs w:val="24"/>
              </w:rPr>
              <w:t>Hermitian,</w:t>
            </w:r>
            <w:r w:rsidR="00871A8B" w:rsidRPr="00871A8B">
              <w:rPr>
                <w:rFonts w:asciiTheme="majorHAnsi" w:hAnsiTheme="majorHAnsi"/>
                <w:sz w:val="24"/>
                <w:szCs w:val="24"/>
              </w:rPr>
              <w:t xml:space="preserve"> Skew Hermitian matrices, Orthogonal matrices</w:t>
            </w:r>
            <w:r w:rsidR="00D71F82">
              <w:rPr>
                <w:rFonts w:asciiTheme="majorHAnsi" w:hAnsiTheme="majorHAnsi"/>
                <w:sz w:val="24"/>
                <w:szCs w:val="24"/>
              </w:rPr>
              <w:t xml:space="preserve"> and rank of matrix.</w:t>
            </w:r>
          </w:p>
        </w:tc>
        <w:tc>
          <w:tcPr>
            <w:tcW w:w="1041" w:type="dxa"/>
          </w:tcPr>
          <w:p w14:paraId="143FC1AD" w14:textId="77777777" w:rsidR="005D1623" w:rsidRPr="004F237A" w:rsidRDefault="005D1623" w:rsidP="00CE2358">
            <w:pPr>
              <w:ind w:right="-472"/>
              <w:jc w:val="both"/>
              <w:rPr>
                <w:rFonts w:asciiTheme="majorHAnsi" w:hAnsiTheme="majorHAnsi"/>
                <w:sz w:val="24"/>
                <w:szCs w:val="24"/>
              </w:rPr>
            </w:pPr>
            <w:r w:rsidRPr="004F237A">
              <w:rPr>
                <w:rFonts w:asciiTheme="majorHAnsi" w:hAnsiTheme="majorHAnsi"/>
                <w:sz w:val="24"/>
                <w:szCs w:val="24"/>
              </w:rPr>
              <w:t>National</w:t>
            </w:r>
          </w:p>
        </w:tc>
      </w:tr>
    </w:tbl>
    <w:p w14:paraId="29B7D2F9" w14:textId="77777777" w:rsidR="005D1623" w:rsidRDefault="005D1623" w:rsidP="0094070F">
      <w:pPr>
        <w:rPr>
          <w:rFonts w:asciiTheme="majorHAnsi" w:hAnsiTheme="majorHAnsi"/>
          <w:color w:val="FF0000"/>
        </w:rPr>
      </w:pPr>
    </w:p>
    <w:p w14:paraId="0C256B02" w14:textId="77777777" w:rsidR="00FF6C91" w:rsidRDefault="00FF6C91" w:rsidP="0094070F">
      <w:pPr>
        <w:rPr>
          <w:rFonts w:asciiTheme="majorHAnsi" w:hAnsiTheme="majorHAnsi"/>
          <w:color w:val="FF0000"/>
        </w:rPr>
      </w:pPr>
    </w:p>
    <w:p w14:paraId="1286E952" w14:textId="77777777" w:rsidR="00FF6C91" w:rsidRDefault="00FF6C91" w:rsidP="0094070F">
      <w:pPr>
        <w:rPr>
          <w:rFonts w:asciiTheme="majorHAnsi" w:hAnsiTheme="majorHAnsi"/>
          <w:color w:val="FF0000"/>
        </w:rPr>
      </w:pPr>
    </w:p>
    <w:p w14:paraId="5CB1AE1A" w14:textId="77777777" w:rsidR="00FF6C91" w:rsidRDefault="00FF6C91" w:rsidP="0094070F">
      <w:pPr>
        <w:rPr>
          <w:rFonts w:asciiTheme="majorHAnsi" w:hAnsiTheme="majorHAnsi"/>
          <w:color w:val="FF0000"/>
        </w:rPr>
      </w:pPr>
    </w:p>
    <w:p w14:paraId="277107F1" w14:textId="77777777" w:rsidR="00FF6C91" w:rsidRDefault="00FF6C91" w:rsidP="0094070F">
      <w:pPr>
        <w:rPr>
          <w:rFonts w:asciiTheme="majorHAnsi" w:hAnsiTheme="majorHAnsi"/>
          <w:color w:val="FF0000"/>
        </w:rPr>
      </w:pPr>
    </w:p>
    <w:p w14:paraId="364A82FD" w14:textId="77777777" w:rsidR="00FF6C91" w:rsidRDefault="00FF6C91" w:rsidP="0094070F">
      <w:pPr>
        <w:rPr>
          <w:rFonts w:asciiTheme="majorHAnsi" w:hAnsiTheme="majorHAnsi"/>
          <w:color w:val="FF0000"/>
        </w:rPr>
      </w:pPr>
    </w:p>
    <w:tbl>
      <w:tblPr>
        <w:tblStyle w:val="TableGrid"/>
        <w:tblW w:w="10850" w:type="dxa"/>
        <w:tblInd w:w="-714" w:type="dxa"/>
        <w:tblLook w:val="04A0" w:firstRow="1" w:lastRow="0" w:firstColumn="1" w:lastColumn="0" w:noHBand="0" w:noVBand="1"/>
      </w:tblPr>
      <w:tblGrid>
        <w:gridCol w:w="1745"/>
        <w:gridCol w:w="2860"/>
        <w:gridCol w:w="5133"/>
        <w:gridCol w:w="1112"/>
      </w:tblGrid>
      <w:tr w:rsidR="00CE2358" w:rsidRPr="004F237A" w14:paraId="1F4232D6" w14:textId="77777777" w:rsidTr="00D71F82">
        <w:tc>
          <w:tcPr>
            <w:tcW w:w="1745" w:type="dxa"/>
          </w:tcPr>
          <w:p w14:paraId="639006F7"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lastRenderedPageBreak/>
              <w:t xml:space="preserve">        Course</w:t>
            </w:r>
          </w:p>
        </w:tc>
        <w:tc>
          <w:tcPr>
            <w:tcW w:w="2860" w:type="dxa"/>
          </w:tcPr>
          <w:p w14:paraId="27681084"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133" w:type="dxa"/>
          </w:tcPr>
          <w:p w14:paraId="5E4E692D"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112" w:type="dxa"/>
          </w:tcPr>
          <w:p w14:paraId="0125B94B" w14:textId="77777777" w:rsidR="00CE2358" w:rsidRPr="004F237A" w:rsidRDefault="00CE2358" w:rsidP="00CE2358">
            <w:pPr>
              <w:ind w:right="-472"/>
              <w:jc w:val="both"/>
              <w:rPr>
                <w:rFonts w:asciiTheme="majorHAnsi" w:hAnsiTheme="majorHAnsi"/>
                <w:sz w:val="24"/>
                <w:szCs w:val="24"/>
              </w:rPr>
            </w:pPr>
          </w:p>
        </w:tc>
      </w:tr>
      <w:tr w:rsidR="00D71F82" w:rsidRPr="004F237A" w14:paraId="486698B7" w14:textId="77777777" w:rsidTr="00D71F82">
        <w:tc>
          <w:tcPr>
            <w:tcW w:w="1745" w:type="dxa"/>
            <w:vMerge w:val="restart"/>
          </w:tcPr>
          <w:p w14:paraId="49A5053F" w14:textId="77777777" w:rsidR="00D71F82" w:rsidRPr="00871A8B" w:rsidRDefault="00D71F82" w:rsidP="00D71F82">
            <w:pPr>
              <w:ind w:right="-472"/>
              <w:rPr>
                <w:rFonts w:asciiTheme="majorHAnsi" w:hAnsiTheme="majorHAnsi"/>
                <w:sz w:val="24"/>
                <w:szCs w:val="24"/>
              </w:rPr>
            </w:pPr>
          </w:p>
          <w:p w14:paraId="5AC72E7E" w14:textId="77777777" w:rsidR="00D71F82" w:rsidRPr="00871A8B" w:rsidRDefault="00D71F82" w:rsidP="00D71F82">
            <w:pPr>
              <w:widowControl w:val="0"/>
              <w:autoSpaceDE w:val="0"/>
              <w:autoSpaceDN w:val="0"/>
              <w:ind w:right="486"/>
              <w:outlineLvl w:val="2"/>
              <w:rPr>
                <w:rFonts w:asciiTheme="majorHAnsi" w:eastAsia="Times New Roman" w:hAnsiTheme="majorHAnsi" w:cs="Times New Roman"/>
                <w:bCs/>
                <w:sz w:val="24"/>
                <w:szCs w:val="24"/>
              </w:rPr>
            </w:pPr>
            <w:r w:rsidRPr="00871A8B">
              <w:rPr>
                <w:rFonts w:asciiTheme="majorHAnsi" w:eastAsia="Times New Roman" w:hAnsiTheme="majorHAnsi" w:cs="Times New Roman"/>
                <w:bCs/>
                <w:sz w:val="24"/>
                <w:szCs w:val="24"/>
              </w:rPr>
              <w:t>GENERIC ELECTIVE</w:t>
            </w:r>
          </w:p>
          <w:p w14:paraId="264F8FCF" w14:textId="77777777" w:rsidR="00D71F82" w:rsidRPr="00871A8B" w:rsidRDefault="00D71F82" w:rsidP="00BA56FE">
            <w:pPr>
              <w:widowControl w:val="0"/>
              <w:autoSpaceDE w:val="0"/>
              <w:autoSpaceDN w:val="0"/>
              <w:spacing w:before="40"/>
              <w:ind w:right="486"/>
              <w:rPr>
                <w:rFonts w:asciiTheme="majorHAnsi" w:hAnsiTheme="majorHAnsi"/>
                <w:sz w:val="24"/>
                <w:szCs w:val="24"/>
              </w:rPr>
            </w:pPr>
            <w:r w:rsidRPr="00871A8B">
              <w:rPr>
                <w:rFonts w:asciiTheme="majorHAnsi" w:eastAsia="Times New Roman" w:hAnsiTheme="majorHAnsi" w:cs="Times New Roman"/>
                <w:sz w:val="24"/>
              </w:rPr>
              <w:t>GE-</w:t>
            </w:r>
            <w:r w:rsidR="00BA56FE">
              <w:rPr>
                <w:rFonts w:asciiTheme="majorHAnsi" w:eastAsia="Times New Roman" w:hAnsiTheme="majorHAnsi" w:cs="Times New Roman"/>
                <w:sz w:val="24"/>
              </w:rPr>
              <w:t>202</w:t>
            </w:r>
          </w:p>
        </w:tc>
        <w:tc>
          <w:tcPr>
            <w:tcW w:w="2860" w:type="dxa"/>
            <w:vMerge w:val="restart"/>
          </w:tcPr>
          <w:p w14:paraId="554CD196" w14:textId="77777777" w:rsidR="00D71F82" w:rsidRPr="00871A8B" w:rsidRDefault="00D71F82" w:rsidP="00D71F82">
            <w:pPr>
              <w:ind w:right="-472"/>
              <w:rPr>
                <w:rFonts w:asciiTheme="majorHAnsi" w:hAnsiTheme="majorHAnsi"/>
                <w:sz w:val="24"/>
                <w:szCs w:val="24"/>
              </w:rPr>
            </w:pPr>
          </w:p>
          <w:p w14:paraId="7F115C14" w14:textId="77777777" w:rsidR="00D71F82" w:rsidRPr="00871A8B" w:rsidRDefault="00D71F82" w:rsidP="00D71F82">
            <w:pPr>
              <w:widowControl w:val="0"/>
              <w:autoSpaceDE w:val="0"/>
              <w:autoSpaceDN w:val="0"/>
              <w:spacing w:before="40"/>
              <w:ind w:left="49" w:right="486"/>
              <w:rPr>
                <w:rFonts w:asciiTheme="majorHAnsi" w:eastAsia="Times New Roman" w:hAnsiTheme="majorHAnsi" w:cs="Times New Roman"/>
                <w:sz w:val="24"/>
              </w:rPr>
            </w:pPr>
            <w:r w:rsidRPr="00871A8B">
              <w:rPr>
                <w:rFonts w:asciiTheme="majorHAnsi" w:eastAsia="Times New Roman" w:hAnsiTheme="majorHAnsi" w:cs="Times New Roman"/>
                <w:sz w:val="24"/>
              </w:rPr>
              <w:t>Descriptive statistics -</w:t>
            </w:r>
            <w:r>
              <w:rPr>
                <w:rFonts w:asciiTheme="majorHAnsi" w:eastAsia="Times New Roman" w:hAnsiTheme="majorHAnsi" w:cs="Times New Roman"/>
                <w:sz w:val="24"/>
              </w:rPr>
              <w:t xml:space="preserve"> 2</w:t>
            </w:r>
            <w:r w:rsidRPr="00871A8B">
              <w:rPr>
                <w:rFonts w:asciiTheme="majorHAnsi" w:eastAsia="Times New Roman" w:hAnsiTheme="majorHAnsi" w:cs="Times New Roman"/>
                <w:sz w:val="24"/>
              </w:rPr>
              <w:t xml:space="preserve"> and linear algebra</w:t>
            </w:r>
          </w:p>
          <w:p w14:paraId="58065D61" w14:textId="77777777" w:rsidR="00D71F82" w:rsidRPr="00871A8B" w:rsidRDefault="00D71F82" w:rsidP="00D71F82">
            <w:pPr>
              <w:ind w:right="-472"/>
              <w:rPr>
                <w:rFonts w:asciiTheme="majorHAnsi" w:hAnsiTheme="majorHAnsi"/>
                <w:sz w:val="24"/>
                <w:szCs w:val="24"/>
              </w:rPr>
            </w:pPr>
          </w:p>
        </w:tc>
        <w:tc>
          <w:tcPr>
            <w:tcW w:w="5133" w:type="dxa"/>
          </w:tcPr>
          <w:p w14:paraId="073944A8" w14:textId="77777777" w:rsidR="00D71F82" w:rsidRPr="00D71F82" w:rsidRDefault="00D71F82" w:rsidP="00D71F82">
            <w:pPr>
              <w:rPr>
                <w:rFonts w:asciiTheme="majorHAnsi" w:hAnsiTheme="majorHAnsi"/>
                <w:sz w:val="24"/>
                <w:szCs w:val="24"/>
              </w:rPr>
            </w:pPr>
            <w:r w:rsidRPr="00D71F82">
              <w:rPr>
                <w:sz w:val="24"/>
                <w:szCs w:val="24"/>
              </w:rPr>
              <w:t>CO1-Understand tabulate statistical information given in descriptive form and use graphical techniques for interpretation.</w:t>
            </w:r>
          </w:p>
        </w:tc>
        <w:tc>
          <w:tcPr>
            <w:tcW w:w="1112" w:type="dxa"/>
          </w:tcPr>
          <w:p w14:paraId="3B0BA285" w14:textId="77777777" w:rsidR="00D71F82" w:rsidRPr="004F237A" w:rsidRDefault="00D71F82" w:rsidP="00D71F82">
            <w:pPr>
              <w:ind w:right="-472"/>
              <w:jc w:val="both"/>
              <w:rPr>
                <w:rFonts w:asciiTheme="majorHAnsi" w:hAnsiTheme="majorHAnsi"/>
                <w:sz w:val="24"/>
                <w:szCs w:val="24"/>
              </w:rPr>
            </w:pPr>
            <w:r>
              <w:rPr>
                <w:rFonts w:asciiTheme="majorHAnsi" w:hAnsiTheme="majorHAnsi"/>
                <w:sz w:val="24"/>
                <w:szCs w:val="24"/>
              </w:rPr>
              <w:t>Local</w:t>
            </w:r>
          </w:p>
        </w:tc>
      </w:tr>
      <w:tr w:rsidR="00D71F82" w:rsidRPr="004F237A" w14:paraId="00564592" w14:textId="77777777" w:rsidTr="00D71F82">
        <w:tc>
          <w:tcPr>
            <w:tcW w:w="1745" w:type="dxa"/>
            <w:vMerge/>
          </w:tcPr>
          <w:p w14:paraId="22FD7A80" w14:textId="77777777" w:rsidR="00D71F82" w:rsidRPr="004F237A" w:rsidRDefault="00D71F82" w:rsidP="00D71F82">
            <w:pPr>
              <w:ind w:right="-472"/>
              <w:jc w:val="both"/>
              <w:rPr>
                <w:rFonts w:asciiTheme="majorHAnsi" w:hAnsiTheme="majorHAnsi"/>
                <w:sz w:val="24"/>
                <w:szCs w:val="24"/>
              </w:rPr>
            </w:pPr>
          </w:p>
        </w:tc>
        <w:tc>
          <w:tcPr>
            <w:tcW w:w="2860" w:type="dxa"/>
            <w:vMerge/>
          </w:tcPr>
          <w:p w14:paraId="7151480E" w14:textId="77777777" w:rsidR="00D71F82" w:rsidRPr="004F237A" w:rsidRDefault="00D71F82" w:rsidP="00D71F82">
            <w:pPr>
              <w:ind w:right="-472"/>
              <w:jc w:val="both"/>
              <w:rPr>
                <w:rFonts w:asciiTheme="majorHAnsi" w:hAnsiTheme="majorHAnsi"/>
                <w:sz w:val="24"/>
                <w:szCs w:val="24"/>
              </w:rPr>
            </w:pPr>
          </w:p>
        </w:tc>
        <w:tc>
          <w:tcPr>
            <w:tcW w:w="5133" w:type="dxa"/>
          </w:tcPr>
          <w:p w14:paraId="56462CD5" w14:textId="77777777" w:rsidR="00D71F82" w:rsidRPr="00D71F82" w:rsidRDefault="00D71F82" w:rsidP="00D71F82">
            <w:pPr>
              <w:rPr>
                <w:rFonts w:asciiTheme="majorHAnsi" w:hAnsiTheme="majorHAnsi"/>
                <w:sz w:val="24"/>
                <w:szCs w:val="24"/>
              </w:rPr>
            </w:pPr>
            <w:r w:rsidRPr="00D71F82">
              <w:rPr>
                <w:sz w:val="24"/>
                <w:szCs w:val="24"/>
              </w:rPr>
              <w:t>CO2-. Develops the knowledge on Central tendency and Dispersion.</w:t>
            </w:r>
          </w:p>
        </w:tc>
        <w:tc>
          <w:tcPr>
            <w:tcW w:w="1112" w:type="dxa"/>
          </w:tcPr>
          <w:p w14:paraId="5D32C902" w14:textId="77777777" w:rsidR="00D71F82" w:rsidRPr="004F237A" w:rsidRDefault="00D71F82" w:rsidP="00D71F82">
            <w:pPr>
              <w:ind w:right="-472"/>
              <w:jc w:val="both"/>
              <w:rPr>
                <w:rFonts w:asciiTheme="majorHAnsi" w:hAnsiTheme="majorHAnsi"/>
                <w:sz w:val="24"/>
                <w:szCs w:val="24"/>
              </w:rPr>
            </w:pPr>
            <w:r>
              <w:rPr>
                <w:rFonts w:asciiTheme="majorHAnsi" w:hAnsiTheme="majorHAnsi"/>
                <w:sz w:val="24"/>
                <w:szCs w:val="24"/>
              </w:rPr>
              <w:t>Regional</w:t>
            </w:r>
          </w:p>
        </w:tc>
      </w:tr>
      <w:tr w:rsidR="00D71F82" w:rsidRPr="004F237A" w14:paraId="2C52148F" w14:textId="77777777" w:rsidTr="00D71F82">
        <w:tc>
          <w:tcPr>
            <w:tcW w:w="1745" w:type="dxa"/>
            <w:vMerge/>
          </w:tcPr>
          <w:p w14:paraId="08B79E7A" w14:textId="77777777" w:rsidR="00D71F82" w:rsidRPr="004F237A" w:rsidRDefault="00D71F82" w:rsidP="00D71F82">
            <w:pPr>
              <w:ind w:right="-472"/>
              <w:jc w:val="both"/>
              <w:rPr>
                <w:rFonts w:asciiTheme="majorHAnsi" w:hAnsiTheme="majorHAnsi"/>
                <w:sz w:val="24"/>
                <w:szCs w:val="24"/>
              </w:rPr>
            </w:pPr>
          </w:p>
        </w:tc>
        <w:tc>
          <w:tcPr>
            <w:tcW w:w="2860" w:type="dxa"/>
            <w:vMerge/>
          </w:tcPr>
          <w:p w14:paraId="074756C9" w14:textId="77777777" w:rsidR="00D71F82" w:rsidRPr="004F237A" w:rsidRDefault="00D71F82" w:rsidP="00D71F82">
            <w:pPr>
              <w:ind w:right="-472"/>
              <w:jc w:val="both"/>
              <w:rPr>
                <w:rFonts w:asciiTheme="majorHAnsi" w:hAnsiTheme="majorHAnsi"/>
                <w:sz w:val="24"/>
                <w:szCs w:val="24"/>
              </w:rPr>
            </w:pPr>
          </w:p>
        </w:tc>
        <w:tc>
          <w:tcPr>
            <w:tcW w:w="5133" w:type="dxa"/>
          </w:tcPr>
          <w:p w14:paraId="56D9222B" w14:textId="77777777" w:rsidR="00D71F82" w:rsidRPr="00D71F82" w:rsidRDefault="00D71F82" w:rsidP="00D71F82">
            <w:pPr>
              <w:rPr>
                <w:rFonts w:asciiTheme="majorHAnsi" w:hAnsiTheme="majorHAnsi"/>
                <w:sz w:val="24"/>
                <w:szCs w:val="24"/>
              </w:rPr>
            </w:pPr>
            <w:r w:rsidRPr="00D71F82">
              <w:rPr>
                <w:sz w:val="24"/>
                <w:szCs w:val="24"/>
              </w:rPr>
              <w:t>CO3- Explain the concepts of Permutation, combination, Binomial theorem, Logarithmic and exponential series.</w:t>
            </w:r>
          </w:p>
        </w:tc>
        <w:tc>
          <w:tcPr>
            <w:tcW w:w="1112" w:type="dxa"/>
          </w:tcPr>
          <w:p w14:paraId="6300AF4D" w14:textId="77777777" w:rsidR="00D71F82" w:rsidRPr="004F237A" w:rsidRDefault="00D71F82" w:rsidP="00D71F82">
            <w:pPr>
              <w:ind w:right="-472"/>
              <w:jc w:val="both"/>
              <w:rPr>
                <w:rFonts w:asciiTheme="majorHAnsi" w:hAnsiTheme="majorHAnsi"/>
                <w:sz w:val="24"/>
                <w:szCs w:val="24"/>
              </w:rPr>
            </w:pPr>
            <w:r w:rsidRPr="004F237A">
              <w:rPr>
                <w:rFonts w:asciiTheme="majorHAnsi" w:hAnsiTheme="majorHAnsi"/>
                <w:sz w:val="24"/>
                <w:szCs w:val="24"/>
              </w:rPr>
              <w:t>National</w:t>
            </w:r>
          </w:p>
        </w:tc>
      </w:tr>
      <w:tr w:rsidR="00D71F82" w:rsidRPr="004F237A" w14:paraId="6E73F56C" w14:textId="77777777" w:rsidTr="00D71F82">
        <w:tc>
          <w:tcPr>
            <w:tcW w:w="1745" w:type="dxa"/>
            <w:vMerge/>
          </w:tcPr>
          <w:p w14:paraId="63EB87E4" w14:textId="77777777" w:rsidR="00D71F82" w:rsidRPr="004F237A" w:rsidRDefault="00D71F82" w:rsidP="00D71F82">
            <w:pPr>
              <w:ind w:right="-472"/>
              <w:jc w:val="both"/>
              <w:rPr>
                <w:rFonts w:asciiTheme="majorHAnsi" w:hAnsiTheme="majorHAnsi"/>
                <w:sz w:val="24"/>
                <w:szCs w:val="24"/>
              </w:rPr>
            </w:pPr>
          </w:p>
        </w:tc>
        <w:tc>
          <w:tcPr>
            <w:tcW w:w="2860" w:type="dxa"/>
            <w:vMerge/>
          </w:tcPr>
          <w:p w14:paraId="5DC91CC7" w14:textId="77777777" w:rsidR="00D71F82" w:rsidRPr="004F237A" w:rsidRDefault="00D71F82" w:rsidP="00D71F82">
            <w:pPr>
              <w:ind w:right="-472"/>
              <w:jc w:val="both"/>
              <w:rPr>
                <w:rFonts w:asciiTheme="majorHAnsi" w:hAnsiTheme="majorHAnsi"/>
                <w:sz w:val="24"/>
                <w:szCs w:val="24"/>
              </w:rPr>
            </w:pPr>
          </w:p>
        </w:tc>
        <w:tc>
          <w:tcPr>
            <w:tcW w:w="5133" w:type="dxa"/>
          </w:tcPr>
          <w:p w14:paraId="0761EE2A" w14:textId="77777777" w:rsidR="00D71F82" w:rsidRPr="00D71F82" w:rsidRDefault="00D71F82" w:rsidP="00D71F82">
            <w:pPr>
              <w:rPr>
                <w:rFonts w:asciiTheme="majorHAnsi" w:hAnsiTheme="majorHAnsi"/>
                <w:sz w:val="24"/>
                <w:szCs w:val="24"/>
              </w:rPr>
            </w:pPr>
            <w:r w:rsidRPr="00D71F82">
              <w:rPr>
                <w:sz w:val="24"/>
                <w:szCs w:val="24"/>
              </w:rPr>
              <w:t>CO-4 Describe Symmetric and Skew symmetric matrices, Hermitian, Skew Hermitian matrices, Orthogonal matrices and rank of matrix.</w:t>
            </w:r>
          </w:p>
        </w:tc>
        <w:tc>
          <w:tcPr>
            <w:tcW w:w="1112" w:type="dxa"/>
          </w:tcPr>
          <w:p w14:paraId="52FA7C00" w14:textId="77777777" w:rsidR="00D71F82" w:rsidRPr="004F237A" w:rsidRDefault="00D71F82" w:rsidP="00D71F82">
            <w:pPr>
              <w:ind w:right="-472"/>
              <w:jc w:val="both"/>
              <w:rPr>
                <w:rFonts w:asciiTheme="majorHAnsi" w:hAnsiTheme="majorHAnsi"/>
                <w:sz w:val="24"/>
                <w:szCs w:val="24"/>
              </w:rPr>
            </w:pPr>
            <w:r w:rsidRPr="004F237A">
              <w:rPr>
                <w:rFonts w:asciiTheme="majorHAnsi" w:hAnsiTheme="majorHAnsi"/>
                <w:sz w:val="24"/>
                <w:szCs w:val="24"/>
              </w:rPr>
              <w:t>National</w:t>
            </w:r>
          </w:p>
        </w:tc>
      </w:tr>
    </w:tbl>
    <w:p w14:paraId="719B1FE0" w14:textId="77777777" w:rsidR="00CE2358" w:rsidRDefault="00CE2358" w:rsidP="00CE2358">
      <w:pPr>
        <w:rPr>
          <w:rFonts w:asciiTheme="majorHAnsi" w:hAnsiTheme="majorHAnsi"/>
          <w:color w:val="FF0000"/>
        </w:rPr>
      </w:pPr>
    </w:p>
    <w:p w14:paraId="6722C717" w14:textId="77777777" w:rsidR="005D1623" w:rsidRDefault="005D1623" w:rsidP="0094070F">
      <w:pPr>
        <w:rPr>
          <w:rFonts w:asciiTheme="majorHAnsi" w:hAnsiTheme="majorHAnsi"/>
          <w:color w:val="FF0000"/>
        </w:rPr>
      </w:pPr>
    </w:p>
    <w:p w14:paraId="3C3C9ACB" w14:textId="77777777" w:rsidR="00FF6C91" w:rsidRDefault="00FF6C91" w:rsidP="0094070F">
      <w:pPr>
        <w:rPr>
          <w:rFonts w:asciiTheme="majorHAnsi" w:hAnsiTheme="majorHAnsi"/>
          <w:color w:val="FF0000"/>
        </w:rPr>
      </w:pPr>
    </w:p>
    <w:tbl>
      <w:tblPr>
        <w:tblStyle w:val="TableGrid"/>
        <w:tblW w:w="10850" w:type="dxa"/>
        <w:tblInd w:w="-714" w:type="dxa"/>
        <w:tblLook w:val="04A0" w:firstRow="1" w:lastRow="0" w:firstColumn="1" w:lastColumn="0" w:noHBand="0" w:noVBand="1"/>
      </w:tblPr>
      <w:tblGrid>
        <w:gridCol w:w="1745"/>
        <w:gridCol w:w="2855"/>
        <w:gridCol w:w="18"/>
        <w:gridCol w:w="5120"/>
        <w:gridCol w:w="73"/>
        <w:gridCol w:w="1039"/>
      </w:tblGrid>
      <w:tr w:rsidR="00CE2358" w:rsidRPr="004F237A" w14:paraId="17EB9BB2" w14:textId="77777777" w:rsidTr="00C161C6">
        <w:tc>
          <w:tcPr>
            <w:tcW w:w="1745" w:type="dxa"/>
          </w:tcPr>
          <w:p w14:paraId="7C0B24A0"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73" w:type="dxa"/>
            <w:gridSpan w:val="2"/>
          </w:tcPr>
          <w:p w14:paraId="528907E2"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Course name</w:t>
            </w:r>
          </w:p>
        </w:tc>
        <w:tc>
          <w:tcPr>
            <w:tcW w:w="5193" w:type="dxa"/>
            <w:gridSpan w:val="2"/>
          </w:tcPr>
          <w:p w14:paraId="6E004962"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039" w:type="dxa"/>
          </w:tcPr>
          <w:p w14:paraId="1C0C1E1A" w14:textId="77777777" w:rsidR="00CE2358" w:rsidRPr="004F237A" w:rsidRDefault="00CE2358" w:rsidP="00CE2358">
            <w:pPr>
              <w:ind w:right="-472"/>
              <w:jc w:val="both"/>
              <w:rPr>
                <w:rFonts w:asciiTheme="majorHAnsi" w:hAnsiTheme="majorHAnsi"/>
                <w:sz w:val="24"/>
                <w:szCs w:val="24"/>
              </w:rPr>
            </w:pPr>
          </w:p>
        </w:tc>
      </w:tr>
      <w:tr w:rsidR="00CE2358" w:rsidRPr="004F237A" w14:paraId="6BA16936" w14:textId="77777777" w:rsidTr="00C161C6">
        <w:tc>
          <w:tcPr>
            <w:tcW w:w="1745" w:type="dxa"/>
            <w:vMerge w:val="restart"/>
          </w:tcPr>
          <w:p w14:paraId="44C0C3BF" w14:textId="77777777" w:rsidR="00CE2358" w:rsidRPr="00871A8B" w:rsidRDefault="00CE2358" w:rsidP="00CE2358">
            <w:pPr>
              <w:ind w:right="-472"/>
              <w:rPr>
                <w:rFonts w:asciiTheme="majorHAnsi" w:hAnsiTheme="majorHAnsi"/>
                <w:sz w:val="24"/>
                <w:szCs w:val="24"/>
              </w:rPr>
            </w:pPr>
          </w:p>
          <w:p w14:paraId="32224630" w14:textId="77777777" w:rsidR="00CE2358" w:rsidRPr="00871A8B" w:rsidRDefault="00CE2358" w:rsidP="00CE2358">
            <w:pPr>
              <w:widowControl w:val="0"/>
              <w:autoSpaceDE w:val="0"/>
              <w:autoSpaceDN w:val="0"/>
              <w:ind w:right="486"/>
              <w:outlineLvl w:val="2"/>
              <w:rPr>
                <w:rFonts w:asciiTheme="majorHAnsi" w:eastAsia="Times New Roman" w:hAnsiTheme="majorHAnsi" w:cs="Times New Roman"/>
                <w:bCs/>
                <w:sz w:val="24"/>
                <w:szCs w:val="24"/>
              </w:rPr>
            </w:pPr>
            <w:r w:rsidRPr="00871A8B">
              <w:rPr>
                <w:rFonts w:asciiTheme="majorHAnsi" w:eastAsia="Times New Roman" w:hAnsiTheme="majorHAnsi" w:cs="Times New Roman"/>
                <w:bCs/>
                <w:sz w:val="24"/>
                <w:szCs w:val="24"/>
              </w:rPr>
              <w:t>GENERIC ELECTIVE</w:t>
            </w:r>
          </w:p>
          <w:p w14:paraId="67EB6412" w14:textId="77777777" w:rsidR="00CE2358" w:rsidRPr="00871A8B" w:rsidRDefault="00CE2358" w:rsidP="00C161C6">
            <w:pPr>
              <w:widowControl w:val="0"/>
              <w:autoSpaceDE w:val="0"/>
              <w:autoSpaceDN w:val="0"/>
              <w:spacing w:before="40"/>
              <w:ind w:right="486"/>
              <w:rPr>
                <w:rFonts w:asciiTheme="majorHAnsi" w:hAnsiTheme="majorHAnsi"/>
                <w:sz w:val="24"/>
                <w:szCs w:val="24"/>
              </w:rPr>
            </w:pPr>
            <w:r w:rsidRPr="00871A8B">
              <w:rPr>
                <w:rFonts w:asciiTheme="majorHAnsi" w:eastAsia="Times New Roman" w:hAnsiTheme="majorHAnsi" w:cs="Times New Roman"/>
                <w:sz w:val="24"/>
              </w:rPr>
              <w:t>GE-</w:t>
            </w:r>
            <w:r w:rsidR="00C161C6">
              <w:rPr>
                <w:rFonts w:asciiTheme="majorHAnsi" w:eastAsia="Times New Roman" w:hAnsiTheme="majorHAnsi" w:cs="Times New Roman"/>
                <w:sz w:val="24"/>
              </w:rPr>
              <w:t>303</w:t>
            </w:r>
          </w:p>
        </w:tc>
        <w:tc>
          <w:tcPr>
            <w:tcW w:w="2873" w:type="dxa"/>
            <w:gridSpan w:val="2"/>
            <w:vMerge w:val="restart"/>
          </w:tcPr>
          <w:p w14:paraId="4C6AEF10" w14:textId="77777777" w:rsidR="00CE2358" w:rsidRPr="00871A8B" w:rsidRDefault="00CE2358" w:rsidP="00CE2358">
            <w:pPr>
              <w:ind w:right="-472"/>
              <w:rPr>
                <w:rFonts w:asciiTheme="majorHAnsi" w:hAnsiTheme="majorHAnsi"/>
                <w:sz w:val="24"/>
                <w:szCs w:val="24"/>
              </w:rPr>
            </w:pPr>
          </w:p>
          <w:p w14:paraId="3D622190" w14:textId="77777777" w:rsidR="00CE2358" w:rsidRPr="00871A8B" w:rsidRDefault="00CE2358" w:rsidP="00CE2358">
            <w:pPr>
              <w:ind w:right="-472"/>
              <w:rPr>
                <w:rFonts w:asciiTheme="majorHAnsi" w:hAnsiTheme="majorHAnsi"/>
                <w:sz w:val="24"/>
                <w:szCs w:val="24"/>
              </w:rPr>
            </w:pPr>
            <w:r w:rsidRPr="00CE2358">
              <w:rPr>
                <w:rFonts w:asciiTheme="majorHAnsi" w:eastAsia="Times New Roman" w:hAnsiTheme="majorHAnsi" w:cs="Times New Roman"/>
                <w:sz w:val="24"/>
              </w:rPr>
              <w:t xml:space="preserve">BASICS OF STATISTICAL INFERENCE </w:t>
            </w:r>
          </w:p>
        </w:tc>
        <w:tc>
          <w:tcPr>
            <w:tcW w:w="5193" w:type="dxa"/>
            <w:gridSpan w:val="2"/>
          </w:tcPr>
          <w:p w14:paraId="78AE689A" w14:textId="77777777" w:rsidR="00CE2358" w:rsidRPr="004F237A" w:rsidRDefault="00CE2358" w:rsidP="00721812">
            <w:pPr>
              <w:rPr>
                <w:rFonts w:asciiTheme="majorHAnsi" w:hAnsiTheme="majorHAnsi"/>
                <w:sz w:val="24"/>
                <w:szCs w:val="24"/>
              </w:rPr>
            </w:pPr>
            <w:r w:rsidRPr="004F237A">
              <w:rPr>
                <w:rFonts w:asciiTheme="majorHAnsi" w:hAnsiTheme="majorHAnsi"/>
                <w:sz w:val="24"/>
                <w:szCs w:val="24"/>
              </w:rPr>
              <w:t xml:space="preserve">CO1- </w:t>
            </w:r>
            <w:r w:rsidR="00F575C3">
              <w:rPr>
                <w:rFonts w:asciiTheme="majorHAnsi" w:hAnsiTheme="majorHAnsi"/>
                <w:sz w:val="24"/>
                <w:szCs w:val="24"/>
              </w:rPr>
              <w:t xml:space="preserve">Describe </w:t>
            </w:r>
            <w:r w:rsidR="00F575C3">
              <w:rPr>
                <w:rFonts w:asciiTheme="majorHAnsi" w:hAnsiTheme="majorHAnsi"/>
                <w:sz w:val="24"/>
              </w:rPr>
              <w:t>sample</w:t>
            </w:r>
            <w:r>
              <w:rPr>
                <w:rFonts w:asciiTheme="majorHAnsi" w:hAnsiTheme="majorHAnsi"/>
                <w:sz w:val="24"/>
              </w:rPr>
              <w:t xml:space="preserve">, </w:t>
            </w:r>
            <w:r w:rsidR="00F575C3">
              <w:rPr>
                <w:rFonts w:asciiTheme="majorHAnsi" w:hAnsiTheme="majorHAnsi"/>
                <w:sz w:val="24"/>
              </w:rPr>
              <w:t>population,</w:t>
            </w:r>
            <w:r>
              <w:rPr>
                <w:rFonts w:asciiTheme="majorHAnsi" w:hAnsiTheme="majorHAnsi"/>
                <w:sz w:val="24"/>
              </w:rPr>
              <w:t xml:space="preserve"> parameter and statistic</w:t>
            </w:r>
            <w:r w:rsidR="0012782A">
              <w:rPr>
                <w:rFonts w:asciiTheme="majorHAnsi" w:hAnsiTheme="majorHAnsi"/>
                <w:sz w:val="24"/>
              </w:rPr>
              <w:t xml:space="preserve">s, </w:t>
            </w:r>
            <w:r>
              <w:rPr>
                <w:rFonts w:asciiTheme="majorHAnsi" w:hAnsiTheme="majorHAnsi"/>
                <w:sz w:val="24"/>
              </w:rPr>
              <w:t>Hypothesis testing for large sample.</w:t>
            </w:r>
          </w:p>
        </w:tc>
        <w:tc>
          <w:tcPr>
            <w:tcW w:w="1039" w:type="dxa"/>
          </w:tcPr>
          <w:p w14:paraId="55EFCD3C" w14:textId="77777777" w:rsidR="00CE2358" w:rsidRPr="004F237A" w:rsidRDefault="00AF6D6E" w:rsidP="00CE2358">
            <w:pPr>
              <w:ind w:right="-472"/>
              <w:jc w:val="both"/>
              <w:rPr>
                <w:rFonts w:asciiTheme="majorHAnsi" w:hAnsiTheme="majorHAnsi"/>
                <w:sz w:val="24"/>
                <w:szCs w:val="24"/>
              </w:rPr>
            </w:pPr>
            <w:r>
              <w:rPr>
                <w:rFonts w:asciiTheme="majorHAnsi" w:hAnsiTheme="majorHAnsi"/>
                <w:sz w:val="24"/>
                <w:szCs w:val="24"/>
              </w:rPr>
              <w:t>Local</w:t>
            </w:r>
          </w:p>
        </w:tc>
      </w:tr>
      <w:tr w:rsidR="00CE2358" w:rsidRPr="004F237A" w14:paraId="7453A99F" w14:textId="77777777" w:rsidTr="00C161C6">
        <w:tc>
          <w:tcPr>
            <w:tcW w:w="1745" w:type="dxa"/>
            <w:vMerge/>
          </w:tcPr>
          <w:p w14:paraId="2A4E2478" w14:textId="77777777" w:rsidR="00CE2358" w:rsidRPr="004F237A" w:rsidRDefault="00CE2358" w:rsidP="00CE2358">
            <w:pPr>
              <w:ind w:right="-472"/>
              <w:jc w:val="both"/>
              <w:rPr>
                <w:rFonts w:asciiTheme="majorHAnsi" w:hAnsiTheme="majorHAnsi"/>
                <w:sz w:val="24"/>
                <w:szCs w:val="24"/>
              </w:rPr>
            </w:pPr>
          </w:p>
        </w:tc>
        <w:tc>
          <w:tcPr>
            <w:tcW w:w="2873" w:type="dxa"/>
            <w:gridSpan w:val="2"/>
            <w:vMerge/>
          </w:tcPr>
          <w:p w14:paraId="12D9E025" w14:textId="77777777" w:rsidR="00CE2358" w:rsidRPr="004F237A" w:rsidRDefault="00CE2358" w:rsidP="00CE2358">
            <w:pPr>
              <w:ind w:right="-472"/>
              <w:jc w:val="both"/>
              <w:rPr>
                <w:rFonts w:asciiTheme="majorHAnsi" w:hAnsiTheme="majorHAnsi"/>
                <w:sz w:val="24"/>
                <w:szCs w:val="24"/>
              </w:rPr>
            </w:pPr>
          </w:p>
        </w:tc>
        <w:tc>
          <w:tcPr>
            <w:tcW w:w="5193" w:type="dxa"/>
            <w:gridSpan w:val="2"/>
          </w:tcPr>
          <w:p w14:paraId="4B78A908" w14:textId="77777777" w:rsidR="00CE2358" w:rsidRPr="004F237A" w:rsidRDefault="00CE2358" w:rsidP="00721812">
            <w:pPr>
              <w:rPr>
                <w:rFonts w:asciiTheme="majorHAnsi" w:hAnsiTheme="majorHAnsi"/>
                <w:sz w:val="24"/>
                <w:szCs w:val="24"/>
              </w:rPr>
            </w:pPr>
            <w:r w:rsidRPr="00871A8B">
              <w:rPr>
                <w:rFonts w:asciiTheme="majorHAnsi" w:hAnsiTheme="majorHAnsi"/>
                <w:sz w:val="24"/>
                <w:szCs w:val="24"/>
              </w:rPr>
              <w:t>CO2-</w:t>
            </w:r>
            <w:r w:rsidR="0012782A">
              <w:rPr>
                <w:rFonts w:asciiTheme="majorHAnsi" w:hAnsiTheme="majorHAnsi"/>
                <w:sz w:val="24"/>
                <w:szCs w:val="24"/>
              </w:rPr>
              <w:t xml:space="preserve">Apply </w:t>
            </w:r>
            <w:r w:rsidRPr="00CE2358">
              <w:rPr>
                <w:rFonts w:asciiTheme="majorHAnsi" w:hAnsiTheme="majorHAnsi"/>
                <w:sz w:val="24"/>
                <w:szCs w:val="24"/>
              </w:rPr>
              <w:t xml:space="preserve">Chi – </w:t>
            </w:r>
            <w:r w:rsidR="00BA3580" w:rsidRPr="00CE2358">
              <w:rPr>
                <w:rFonts w:asciiTheme="majorHAnsi" w:hAnsiTheme="majorHAnsi"/>
                <w:sz w:val="24"/>
                <w:szCs w:val="24"/>
              </w:rPr>
              <w:t>square,</w:t>
            </w:r>
            <w:r w:rsidR="0012782A">
              <w:rPr>
                <w:rFonts w:asciiTheme="majorHAnsi" w:hAnsiTheme="majorHAnsi"/>
                <w:sz w:val="24"/>
                <w:szCs w:val="24"/>
              </w:rPr>
              <w:t xml:space="preserve"> F-test, t-test</w:t>
            </w:r>
            <w:r w:rsidR="002C7D63">
              <w:rPr>
                <w:rFonts w:asciiTheme="majorHAnsi" w:hAnsiTheme="majorHAnsi"/>
                <w:sz w:val="24"/>
                <w:szCs w:val="24"/>
              </w:rPr>
              <w:t xml:space="preserve"> for data analysis.</w:t>
            </w:r>
          </w:p>
        </w:tc>
        <w:tc>
          <w:tcPr>
            <w:tcW w:w="1039" w:type="dxa"/>
          </w:tcPr>
          <w:p w14:paraId="6EF97D95"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E2358" w:rsidRPr="004F237A" w14:paraId="74F03C81" w14:textId="77777777" w:rsidTr="00C161C6">
        <w:tc>
          <w:tcPr>
            <w:tcW w:w="1745" w:type="dxa"/>
            <w:vMerge/>
          </w:tcPr>
          <w:p w14:paraId="489F3990" w14:textId="77777777" w:rsidR="00CE2358" w:rsidRPr="004F237A" w:rsidRDefault="00CE2358" w:rsidP="00CE2358">
            <w:pPr>
              <w:ind w:right="-472"/>
              <w:jc w:val="both"/>
              <w:rPr>
                <w:rFonts w:asciiTheme="majorHAnsi" w:hAnsiTheme="majorHAnsi"/>
                <w:sz w:val="24"/>
                <w:szCs w:val="24"/>
              </w:rPr>
            </w:pPr>
          </w:p>
        </w:tc>
        <w:tc>
          <w:tcPr>
            <w:tcW w:w="2873" w:type="dxa"/>
            <w:gridSpan w:val="2"/>
            <w:vMerge/>
          </w:tcPr>
          <w:p w14:paraId="1F702C72" w14:textId="77777777" w:rsidR="00CE2358" w:rsidRPr="004F237A" w:rsidRDefault="00CE2358" w:rsidP="00CE2358">
            <w:pPr>
              <w:ind w:right="-472"/>
              <w:jc w:val="both"/>
              <w:rPr>
                <w:rFonts w:asciiTheme="majorHAnsi" w:hAnsiTheme="majorHAnsi"/>
                <w:sz w:val="24"/>
                <w:szCs w:val="24"/>
              </w:rPr>
            </w:pPr>
          </w:p>
        </w:tc>
        <w:tc>
          <w:tcPr>
            <w:tcW w:w="5193" w:type="dxa"/>
            <w:gridSpan w:val="2"/>
          </w:tcPr>
          <w:p w14:paraId="2D65D0CE" w14:textId="77777777" w:rsidR="00CE2358" w:rsidRPr="004F237A" w:rsidRDefault="00CE2358" w:rsidP="00CE2358">
            <w:pPr>
              <w:rPr>
                <w:rFonts w:asciiTheme="majorHAnsi" w:hAnsiTheme="majorHAnsi"/>
                <w:sz w:val="24"/>
                <w:szCs w:val="24"/>
              </w:rPr>
            </w:pPr>
            <w:r w:rsidRPr="004F237A">
              <w:rPr>
                <w:rFonts w:asciiTheme="majorHAnsi" w:hAnsiTheme="majorHAnsi"/>
                <w:sz w:val="24"/>
                <w:szCs w:val="24"/>
              </w:rPr>
              <w:t xml:space="preserve">CO3- </w:t>
            </w:r>
            <w:r w:rsidR="00262B1A">
              <w:rPr>
                <w:rFonts w:asciiTheme="majorHAnsi" w:hAnsiTheme="majorHAnsi"/>
                <w:sz w:val="24"/>
              </w:rPr>
              <w:t>Analyz</w:t>
            </w:r>
            <w:r w:rsidR="002C7D63">
              <w:rPr>
                <w:rFonts w:asciiTheme="majorHAnsi" w:hAnsiTheme="majorHAnsi"/>
                <w:sz w:val="24"/>
              </w:rPr>
              <w:t>e</w:t>
            </w:r>
            <w:r w:rsidR="00262B1A">
              <w:rPr>
                <w:rFonts w:asciiTheme="majorHAnsi" w:hAnsiTheme="majorHAnsi"/>
                <w:sz w:val="24"/>
              </w:rPr>
              <w:t xml:space="preserve"> data using non parametric test procedures.</w:t>
            </w:r>
          </w:p>
        </w:tc>
        <w:tc>
          <w:tcPr>
            <w:tcW w:w="1039" w:type="dxa"/>
          </w:tcPr>
          <w:p w14:paraId="36083BF0" w14:textId="77777777" w:rsidR="00CE2358" w:rsidRPr="004F237A" w:rsidRDefault="00CE2358" w:rsidP="00CE2358">
            <w:pPr>
              <w:ind w:right="-472"/>
              <w:jc w:val="both"/>
              <w:rPr>
                <w:rFonts w:asciiTheme="majorHAnsi" w:hAnsiTheme="majorHAnsi"/>
                <w:sz w:val="24"/>
                <w:szCs w:val="24"/>
              </w:rPr>
            </w:pPr>
            <w:r w:rsidRPr="004F237A">
              <w:rPr>
                <w:rFonts w:asciiTheme="majorHAnsi" w:hAnsiTheme="majorHAnsi"/>
                <w:sz w:val="24"/>
                <w:szCs w:val="24"/>
              </w:rPr>
              <w:t>National</w:t>
            </w:r>
          </w:p>
        </w:tc>
      </w:tr>
      <w:tr w:rsidR="00CE2358" w:rsidRPr="004F237A" w14:paraId="13146717" w14:textId="77777777" w:rsidTr="00FF6C91">
        <w:trPr>
          <w:trHeight w:val="1001"/>
        </w:trPr>
        <w:tc>
          <w:tcPr>
            <w:tcW w:w="1745" w:type="dxa"/>
            <w:vMerge/>
          </w:tcPr>
          <w:p w14:paraId="3F4E044B" w14:textId="77777777" w:rsidR="00CE2358" w:rsidRPr="004F237A" w:rsidRDefault="00CE2358" w:rsidP="00CE2358">
            <w:pPr>
              <w:ind w:right="-472"/>
              <w:jc w:val="both"/>
              <w:rPr>
                <w:rFonts w:asciiTheme="majorHAnsi" w:hAnsiTheme="majorHAnsi"/>
                <w:sz w:val="24"/>
                <w:szCs w:val="24"/>
              </w:rPr>
            </w:pPr>
          </w:p>
        </w:tc>
        <w:tc>
          <w:tcPr>
            <w:tcW w:w="2873" w:type="dxa"/>
            <w:gridSpan w:val="2"/>
            <w:vMerge/>
          </w:tcPr>
          <w:p w14:paraId="2F078C96" w14:textId="77777777" w:rsidR="00CE2358" w:rsidRPr="004F237A" w:rsidRDefault="00CE2358" w:rsidP="00CE2358">
            <w:pPr>
              <w:ind w:right="-472"/>
              <w:jc w:val="both"/>
              <w:rPr>
                <w:rFonts w:asciiTheme="majorHAnsi" w:hAnsiTheme="majorHAnsi"/>
                <w:sz w:val="24"/>
                <w:szCs w:val="24"/>
              </w:rPr>
            </w:pPr>
          </w:p>
        </w:tc>
        <w:tc>
          <w:tcPr>
            <w:tcW w:w="5193" w:type="dxa"/>
            <w:gridSpan w:val="2"/>
          </w:tcPr>
          <w:p w14:paraId="4FA91A14" w14:textId="77777777" w:rsidR="00CE2358" w:rsidRPr="004F237A" w:rsidRDefault="00CE2358" w:rsidP="00FF6C91">
            <w:pPr>
              <w:rPr>
                <w:rFonts w:asciiTheme="majorHAnsi" w:hAnsiTheme="majorHAnsi"/>
                <w:sz w:val="24"/>
                <w:szCs w:val="24"/>
              </w:rPr>
            </w:pPr>
            <w:r w:rsidRPr="004F237A">
              <w:rPr>
                <w:rFonts w:asciiTheme="majorHAnsi" w:hAnsiTheme="majorHAnsi"/>
                <w:sz w:val="24"/>
                <w:szCs w:val="24"/>
              </w:rPr>
              <w:t>CO-</w:t>
            </w:r>
            <w:r w:rsidR="00BA3580" w:rsidRPr="004F237A">
              <w:rPr>
                <w:rFonts w:asciiTheme="majorHAnsi" w:hAnsiTheme="majorHAnsi"/>
                <w:sz w:val="24"/>
                <w:szCs w:val="24"/>
              </w:rPr>
              <w:t>4 ANOVA</w:t>
            </w:r>
            <w:r w:rsidR="00262B1A" w:rsidRPr="00262B1A">
              <w:rPr>
                <w:rFonts w:asciiTheme="majorHAnsi" w:hAnsiTheme="majorHAnsi"/>
                <w:sz w:val="24"/>
                <w:szCs w:val="24"/>
              </w:rPr>
              <w:t xml:space="preserve"> for one – way and two – way classified data</w:t>
            </w:r>
            <w:r w:rsidR="00FF6C91">
              <w:rPr>
                <w:rFonts w:asciiTheme="majorHAnsi" w:hAnsiTheme="majorHAnsi"/>
                <w:sz w:val="24"/>
                <w:szCs w:val="24"/>
              </w:rPr>
              <w:t>.</w:t>
            </w:r>
            <w:r w:rsidR="00262B1A">
              <w:rPr>
                <w:rFonts w:asciiTheme="majorHAnsi" w:hAnsiTheme="majorHAnsi"/>
                <w:sz w:val="24"/>
                <w:szCs w:val="24"/>
              </w:rPr>
              <w:t>And s</w:t>
            </w:r>
            <w:r w:rsidR="00262B1A" w:rsidRPr="00262B1A">
              <w:rPr>
                <w:rFonts w:asciiTheme="majorHAnsi" w:hAnsiTheme="majorHAnsi"/>
                <w:sz w:val="24"/>
                <w:szCs w:val="24"/>
              </w:rPr>
              <w:t xml:space="preserve">tudy on different designs </w:t>
            </w:r>
            <w:r w:rsidR="00BA3580" w:rsidRPr="00262B1A">
              <w:rPr>
                <w:rFonts w:asciiTheme="majorHAnsi" w:hAnsiTheme="majorHAnsi"/>
                <w:sz w:val="24"/>
                <w:szCs w:val="24"/>
              </w:rPr>
              <w:t>CRD,</w:t>
            </w:r>
            <w:r w:rsidR="00F575C3" w:rsidRPr="00262B1A">
              <w:rPr>
                <w:rFonts w:asciiTheme="majorHAnsi" w:hAnsiTheme="majorHAnsi"/>
                <w:sz w:val="24"/>
                <w:szCs w:val="24"/>
              </w:rPr>
              <w:t>RBD,</w:t>
            </w:r>
            <w:r w:rsidR="00262B1A">
              <w:rPr>
                <w:rFonts w:asciiTheme="majorHAnsi" w:hAnsiTheme="majorHAnsi"/>
                <w:sz w:val="24"/>
                <w:szCs w:val="24"/>
              </w:rPr>
              <w:t>with</w:t>
            </w:r>
            <w:r w:rsidR="00262B1A" w:rsidRPr="00262B1A">
              <w:rPr>
                <w:rFonts w:asciiTheme="majorHAnsi" w:hAnsiTheme="majorHAnsi"/>
                <w:sz w:val="24"/>
                <w:szCs w:val="24"/>
              </w:rPr>
              <w:t xml:space="preserve"> their mathematical model</w:t>
            </w:r>
            <w:r w:rsidR="00262B1A">
              <w:rPr>
                <w:rFonts w:asciiTheme="majorHAnsi" w:hAnsiTheme="majorHAnsi"/>
                <w:sz w:val="24"/>
                <w:szCs w:val="24"/>
              </w:rPr>
              <w:t>.</w:t>
            </w:r>
          </w:p>
        </w:tc>
        <w:tc>
          <w:tcPr>
            <w:tcW w:w="1039" w:type="dxa"/>
          </w:tcPr>
          <w:p w14:paraId="255A44F6" w14:textId="77777777" w:rsidR="00CE2358" w:rsidRPr="004F237A" w:rsidRDefault="00AF6D6E" w:rsidP="00CE2358">
            <w:pPr>
              <w:ind w:right="-472"/>
              <w:jc w:val="both"/>
              <w:rPr>
                <w:rFonts w:asciiTheme="majorHAnsi" w:hAnsiTheme="majorHAnsi"/>
                <w:sz w:val="24"/>
                <w:szCs w:val="24"/>
              </w:rPr>
            </w:pPr>
            <w:r>
              <w:rPr>
                <w:rFonts w:asciiTheme="majorHAnsi" w:hAnsiTheme="majorHAnsi"/>
                <w:sz w:val="24"/>
                <w:szCs w:val="24"/>
              </w:rPr>
              <w:t>Regional</w:t>
            </w:r>
          </w:p>
        </w:tc>
      </w:tr>
      <w:tr w:rsidR="004115CF" w:rsidRPr="004F237A" w14:paraId="4B0BC137" w14:textId="77777777" w:rsidTr="00BA3580">
        <w:tc>
          <w:tcPr>
            <w:tcW w:w="1745" w:type="dxa"/>
          </w:tcPr>
          <w:p w14:paraId="10C3890B" w14:textId="77777777" w:rsidR="004115CF" w:rsidRPr="004F237A" w:rsidRDefault="004115CF" w:rsidP="0017497B">
            <w:pPr>
              <w:ind w:right="-472"/>
              <w:jc w:val="both"/>
              <w:rPr>
                <w:rFonts w:asciiTheme="majorHAnsi" w:hAnsiTheme="majorHAnsi"/>
                <w:sz w:val="24"/>
                <w:szCs w:val="24"/>
              </w:rPr>
            </w:pPr>
            <w:r w:rsidRPr="004F237A">
              <w:rPr>
                <w:rFonts w:asciiTheme="majorHAnsi" w:hAnsiTheme="majorHAnsi"/>
                <w:sz w:val="24"/>
                <w:szCs w:val="24"/>
              </w:rPr>
              <w:t xml:space="preserve">        Course</w:t>
            </w:r>
          </w:p>
        </w:tc>
        <w:tc>
          <w:tcPr>
            <w:tcW w:w="2855" w:type="dxa"/>
          </w:tcPr>
          <w:p w14:paraId="386D1A80" w14:textId="77777777" w:rsidR="004115CF" w:rsidRPr="004F237A" w:rsidRDefault="004115CF" w:rsidP="0017497B">
            <w:pPr>
              <w:ind w:right="-472"/>
              <w:jc w:val="both"/>
              <w:rPr>
                <w:rFonts w:asciiTheme="majorHAnsi" w:hAnsiTheme="majorHAnsi"/>
                <w:sz w:val="24"/>
                <w:szCs w:val="24"/>
              </w:rPr>
            </w:pPr>
            <w:r w:rsidRPr="004F237A">
              <w:rPr>
                <w:rFonts w:asciiTheme="majorHAnsi" w:hAnsiTheme="majorHAnsi"/>
                <w:sz w:val="24"/>
                <w:szCs w:val="24"/>
              </w:rPr>
              <w:t>Course name</w:t>
            </w:r>
          </w:p>
        </w:tc>
        <w:tc>
          <w:tcPr>
            <w:tcW w:w="5138" w:type="dxa"/>
            <w:gridSpan w:val="2"/>
          </w:tcPr>
          <w:p w14:paraId="4C9E807C" w14:textId="77777777" w:rsidR="004115CF" w:rsidRPr="004F237A" w:rsidRDefault="004115CF" w:rsidP="0017497B">
            <w:pPr>
              <w:ind w:right="-472"/>
              <w:jc w:val="both"/>
              <w:rPr>
                <w:rFonts w:asciiTheme="majorHAnsi" w:hAnsiTheme="majorHAnsi"/>
                <w:sz w:val="24"/>
                <w:szCs w:val="24"/>
              </w:rPr>
            </w:pPr>
            <w:r w:rsidRPr="004F237A">
              <w:rPr>
                <w:rFonts w:asciiTheme="majorHAnsi" w:hAnsiTheme="majorHAnsi"/>
                <w:sz w:val="24"/>
                <w:szCs w:val="24"/>
              </w:rPr>
              <w:t>Course outcome (CO)</w:t>
            </w:r>
          </w:p>
        </w:tc>
        <w:tc>
          <w:tcPr>
            <w:tcW w:w="1112" w:type="dxa"/>
            <w:gridSpan w:val="2"/>
          </w:tcPr>
          <w:p w14:paraId="77B3E2AB" w14:textId="77777777" w:rsidR="004115CF" w:rsidRPr="004F237A" w:rsidRDefault="004115CF" w:rsidP="0017497B">
            <w:pPr>
              <w:ind w:right="-472"/>
              <w:jc w:val="both"/>
              <w:rPr>
                <w:rFonts w:asciiTheme="majorHAnsi" w:hAnsiTheme="majorHAnsi"/>
                <w:sz w:val="24"/>
                <w:szCs w:val="24"/>
              </w:rPr>
            </w:pPr>
          </w:p>
        </w:tc>
      </w:tr>
      <w:tr w:rsidR="00BA3580" w:rsidRPr="004F237A" w14:paraId="65EE3D05" w14:textId="77777777" w:rsidTr="00BA3580">
        <w:tc>
          <w:tcPr>
            <w:tcW w:w="1745" w:type="dxa"/>
            <w:vMerge w:val="restart"/>
          </w:tcPr>
          <w:p w14:paraId="1D004801" w14:textId="77777777" w:rsidR="00BA3580" w:rsidRPr="00871A8B" w:rsidRDefault="00BA3580" w:rsidP="00BA3580">
            <w:pPr>
              <w:ind w:right="-472"/>
              <w:rPr>
                <w:rFonts w:asciiTheme="majorHAnsi" w:hAnsiTheme="majorHAnsi"/>
                <w:sz w:val="24"/>
                <w:szCs w:val="24"/>
              </w:rPr>
            </w:pPr>
          </w:p>
          <w:p w14:paraId="2ED70CDB" w14:textId="77777777" w:rsidR="00BA3580" w:rsidRPr="00871A8B" w:rsidRDefault="00BA3580" w:rsidP="00BA3580">
            <w:pPr>
              <w:widowControl w:val="0"/>
              <w:autoSpaceDE w:val="0"/>
              <w:autoSpaceDN w:val="0"/>
              <w:ind w:right="486"/>
              <w:outlineLvl w:val="2"/>
              <w:rPr>
                <w:rFonts w:asciiTheme="majorHAnsi" w:eastAsia="Times New Roman" w:hAnsiTheme="majorHAnsi" w:cs="Times New Roman"/>
                <w:bCs/>
                <w:sz w:val="24"/>
                <w:szCs w:val="24"/>
              </w:rPr>
            </w:pPr>
            <w:r w:rsidRPr="00871A8B">
              <w:rPr>
                <w:rFonts w:asciiTheme="majorHAnsi" w:eastAsia="Times New Roman" w:hAnsiTheme="majorHAnsi" w:cs="Times New Roman"/>
                <w:bCs/>
                <w:sz w:val="24"/>
                <w:szCs w:val="24"/>
              </w:rPr>
              <w:t>GENERIC ELECTIVE</w:t>
            </w:r>
          </w:p>
          <w:p w14:paraId="0B14F3C5" w14:textId="77777777" w:rsidR="00BA3580" w:rsidRPr="00871A8B" w:rsidRDefault="00BA3580" w:rsidP="00C161C6">
            <w:pPr>
              <w:widowControl w:val="0"/>
              <w:autoSpaceDE w:val="0"/>
              <w:autoSpaceDN w:val="0"/>
              <w:spacing w:before="40"/>
              <w:ind w:right="486"/>
              <w:rPr>
                <w:rFonts w:asciiTheme="majorHAnsi" w:hAnsiTheme="majorHAnsi"/>
                <w:sz w:val="24"/>
                <w:szCs w:val="24"/>
              </w:rPr>
            </w:pPr>
            <w:r>
              <w:rPr>
                <w:rFonts w:asciiTheme="majorHAnsi" w:eastAsia="Times New Roman" w:hAnsiTheme="majorHAnsi" w:cs="Times New Roman"/>
                <w:sz w:val="24"/>
              </w:rPr>
              <w:t>GE-</w:t>
            </w:r>
            <w:r w:rsidR="00C161C6">
              <w:rPr>
                <w:rFonts w:asciiTheme="majorHAnsi" w:eastAsia="Times New Roman" w:hAnsiTheme="majorHAnsi" w:cs="Times New Roman"/>
                <w:sz w:val="24"/>
              </w:rPr>
              <w:t>404</w:t>
            </w:r>
          </w:p>
        </w:tc>
        <w:tc>
          <w:tcPr>
            <w:tcW w:w="2855" w:type="dxa"/>
            <w:vMerge w:val="restart"/>
          </w:tcPr>
          <w:p w14:paraId="3DD8879C" w14:textId="77777777" w:rsidR="00BA3580" w:rsidRPr="00871A8B" w:rsidRDefault="00BA3580" w:rsidP="00BA3580">
            <w:pPr>
              <w:ind w:right="-472"/>
              <w:rPr>
                <w:rFonts w:asciiTheme="majorHAnsi" w:hAnsiTheme="majorHAnsi"/>
                <w:sz w:val="24"/>
                <w:szCs w:val="24"/>
              </w:rPr>
            </w:pPr>
          </w:p>
          <w:p w14:paraId="36D74A9B" w14:textId="77777777" w:rsidR="00BA3580" w:rsidRPr="00871A8B" w:rsidRDefault="00BA3580" w:rsidP="00BA3580">
            <w:pPr>
              <w:ind w:right="-472"/>
              <w:rPr>
                <w:rFonts w:asciiTheme="majorHAnsi" w:hAnsiTheme="majorHAnsi"/>
                <w:sz w:val="24"/>
                <w:szCs w:val="24"/>
              </w:rPr>
            </w:pPr>
            <w:r w:rsidRPr="00CE2358">
              <w:rPr>
                <w:rFonts w:asciiTheme="majorHAnsi" w:eastAsia="Times New Roman" w:hAnsiTheme="majorHAnsi" w:cs="Times New Roman"/>
                <w:sz w:val="24"/>
              </w:rPr>
              <w:t xml:space="preserve">BASICS OF STATISTICAL INFERENCE </w:t>
            </w:r>
          </w:p>
        </w:tc>
        <w:tc>
          <w:tcPr>
            <w:tcW w:w="5138" w:type="dxa"/>
            <w:gridSpan w:val="2"/>
          </w:tcPr>
          <w:p w14:paraId="7C55FB77" w14:textId="77777777" w:rsidR="00BA3580" w:rsidRPr="004F237A" w:rsidRDefault="00BA3580" w:rsidP="00BA3580">
            <w:pPr>
              <w:rPr>
                <w:rFonts w:asciiTheme="majorHAnsi" w:hAnsiTheme="majorHAnsi"/>
                <w:sz w:val="24"/>
                <w:szCs w:val="24"/>
              </w:rPr>
            </w:pPr>
            <w:r w:rsidRPr="004F237A">
              <w:rPr>
                <w:rFonts w:asciiTheme="majorHAnsi" w:hAnsiTheme="majorHAnsi"/>
                <w:sz w:val="24"/>
                <w:szCs w:val="24"/>
              </w:rPr>
              <w:t xml:space="preserve">CO1- </w:t>
            </w:r>
            <w:r>
              <w:rPr>
                <w:rFonts w:asciiTheme="majorHAnsi" w:hAnsiTheme="majorHAnsi"/>
                <w:sz w:val="24"/>
                <w:szCs w:val="24"/>
              </w:rPr>
              <w:t xml:space="preserve">Describe </w:t>
            </w:r>
            <w:r>
              <w:rPr>
                <w:rFonts w:asciiTheme="majorHAnsi" w:hAnsiTheme="majorHAnsi"/>
                <w:sz w:val="24"/>
              </w:rPr>
              <w:t>sample, population, parameter and statistics, Hypothesis testing for large sample.</w:t>
            </w:r>
          </w:p>
        </w:tc>
        <w:tc>
          <w:tcPr>
            <w:tcW w:w="1112" w:type="dxa"/>
            <w:gridSpan w:val="2"/>
          </w:tcPr>
          <w:p w14:paraId="099CF84C" w14:textId="77777777" w:rsidR="00BA3580" w:rsidRPr="004F237A" w:rsidRDefault="00BA3580" w:rsidP="00BA3580">
            <w:pPr>
              <w:ind w:right="-472"/>
              <w:jc w:val="both"/>
              <w:rPr>
                <w:rFonts w:asciiTheme="majorHAnsi" w:hAnsiTheme="majorHAnsi"/>
                <w:sz w:val="24"/>
                <w:szCs w:val="24"/>
              </w:rPr>
            </w:pPr>
            <w:r>
              <w:rPr>
                <w:rFonts w:asciiTheme="majorHAnsi" w:hAnsiTheme="majorHAnsi"/>
                <w:sz w:val="24"/>
                <w:szCs w:val="24"/>
              </w:rPr>
              <w:t>Local</w:t>
            </w:r>
          </w:p>
        </w:tc>
      </w:tr>
      <w:tr w:rsidR="00BA3580" w:rsidRPr="004F237A" w14:paraId="44F8BADC" w14:textId="77777777" w:rsidTr="00BA3580">
        <w:tc>
          <w:tcPr>
            <w:tcW w:w="1745" w:type="dxa"/>
            <w:vMerge/>
          </w:tcPr>
          <w:p w14:paraId="7FA7D89B" w14:textId="77777777" w:rsidR="00BA3580" w:rsidRPr="004F237A" w:rsidRDefault="00BA3580" w:rsidP="00BA3580">
            <w:pPr>
              <w:ind w:right="-472"/>
              <w:jc w:val="both"/>
              <w:rPr>
                <w:rFonts w:asciiTheme="majorHAnsi" w:hAnsiTheme="majorHAnsi"/>
                <w:sz w:val="24"/>
                <w:szCs w:val="24"/>
              </w:rPr>
            </w:pPr>
          </w:p>
        </w:tc>
        <w:tc>
          <w:tcPr>
            <w:tcW w:w="2855" w:type="dxa"/>
            <w:vMerge/>
          </w:tcPr>
          <w:p w14:paraId="652DB2CF" w14:textId="77777777" w:rsidR="00BA3580" w:rsidRPr="004F237A" w:rsidRDefault="00BA3580" w:rsidP="00BA3580">
            <w:pPr>
              <w:ind w:right="-472"/>
              <w:jc w:val="both"/>
              <w:rPr>
                <w:rFonts w:asciiTheme="majorHAnsi" w:hAnsiTheme="majorHAnsi"/>
                <w:sz w:val="24"/>
                <w:szCs w:val="24"/>
              </w:rPr>
            </w:pPr>
          </w:p>
        </w:tc>
        <w:tc>
          <w:tcPr>
            <w:tcW w:w="5138" w:type="dxa"/>
            <w:gridSpan w:val="2"/>
          </w:tcPr>
          <w:p w14:paraId="25319CD2" w14:textId="77777777" w:rsidR="00BA3580" w:rsidRPr="004F237A" w:rsidRDefault="00BA3580" w:rsidP="00BA3580">
            <w:pPr>
              <w:rPr>
                <w:rFonts w:asciiTheme="majorHAnsi" w:hAnsiTheme="majorHAnsi"/>
                <w:sz w:val="24"/>
                <w:szCs w:val="24"/>
              </w:rPr>
            </w:pPr>
            <w:r w:rsidRPr="00871A8B">
              <w:rPr>
                <w:rFonts w:asciiTheme="majorHAnsi" w:hAnsiTheme="majorHAnsi"/>
                <w:sz w:val="24"/>
                <w:szCs w:val="24"/>
              </w:rPr>
              <w:t>CO2-</w:t>
            </w:r>
            <w:r>
              <w:rPr>
                <w:rFonts w:asciiTheme="majorHAnsi" w:hAnsiTheme="majorHAnsi"/>
                <w:sz w:val="24"/>
                <w:szCs w:val="24"/>
              </w:rPr>
              <w:t xml:space="preserve"> Apply </w:t>
            </w:r>
            <w:r w:rsidRPr="00CE2358">
              <w:rPr>
                <w:rFonts w:asciiTheme="majorHAnsi" w:hAnsiTheme="majorHAnsi"/>
                <w:sz w:val="24"/>
                <w:szCs w:val="24"/>
              </w:rPr>
              <w:t>Chi – square,</w:t>
            </w:r>
            <w:r>
              <w:rPr>
                <w:rFonts w:asciiTheme="majorHAnsi" w:hAnsiTheme="majorHAnsi"/>
                <w:sz w:val="24"/>
                <w:szCs w:val="24"/>
              </w:rPr>
              <w:t xml:space="preserve"> F-test, t-test for data analysis.</w:t>
            </w:r>
          </w:p>
        </w:tc>
        <w:tc>
          <w:tcPr>
            <w:tcW w:w="1112" w:type="dxa"/>
            <w:gridSpan w:val="2"/>
          </w:tcPr>
          <w:p w14:paraId="7B59F429" w14:textId="77777777" w:rsidR="00BA3580" w:rsidRPr="004F237A" w:rsidRDefault="00BA3580" w:rsidP="00BA3580">
            <w:pPr>
              <w:ind w:right="-472"/>
              <w:jc w:val="both"/>
              <w:rPr>
                <w:rFonts w:asciiTheme="majorHAnsi" w:hAnsiTheme="majorHAnsi"/>
                <w:sz w:val="24"/>
                <w:szCs w:val="24"/>
              </w:rPr>
            </w:pPr>
            <w:r w:rsidRPr="004F237A">
              <w:rPr>
                <w:rFonts w:asciiTheme="majorHAnsi" w:hAnsiTheme="majorHAnsi"/>
                <w:sz w:val="24"/>
                <w:szCs w:val="24"/>
              </w:rPr>
              <w:t>National</w:t>
            </w:r>
          </w:p>
        </w:tc>
      </w:tr>
      <w:tr w:rsidR="00BA3580" w:rsidRPr="004F237A" w14:paraId="3E15AC72" w14:textId="77777777" w:rsidTr="00BA3580">
        <w:tc>
          <w:tcPr>
            <w:tcW w:w="1745" w:type="dxa"/>
            <w:vMerge/>
          </w:tcPr>
          <w:p w14:paraId="15256E67" w14:textId="77777777" w:rsidR="00BA3580" w:rsidRPr="004F237A" w:rsidRDefault="00BA3580" w:rsidP="00BA3580">
            <w:pPr>
              <w:ind w:right="-472"/>
              <w:jc w:val="both"/>
              <w:rPr>
                <w:rFonts w:asciiTheme="majorHAnsi" w:hAnsiTheme="majorHAnsi"/>
                <w:sz w:val="24"/>
                <w:szCs w:val="24"/>
              </w:rPr>
            </w:pPr>
          </w:p>
        </w:tc>
        <w:tc>
          <w:tcPr>
            <w:tcW w:w="2855" w:type="dxa"/>
            <w:vMerge/>
          </w:tcPr>
          <w:p w14:paraId="58092F25" w14:textId="77777777" w:rsidR="00BA3580" w:rsidRPr="004F237A" w:rsidRDefault="00BA3580" w:rsidP="00BA3580">
            <w:pPr>
              <w:ind w:right="-472"/>
              <w:jc w:val="both"/>
              <w:rPr>
                <w:rFonts w:asciiTheme="majorHAnsi" w:hAnsiTheme="majorHAnsi"/>
                <w:sz w:val="24"/>
                <w:szCs w:val="24"/>
              </w:rPr>
            </w:pPr>
          </w:p>
        </w:tc>
        <w:tc>
          <w:tcPr>
            <w:tcW w:w="5138" w:type="dxa"/>
            <w:gridSpan w:val="2"/>
          </w:tcPr>
          <w:p w14:paraId="73629473" w14:textId="77777777" w:rsidR="00BA3580" w:rsidRPr="004F237A" w:rsidRDefault="00BA3580" w:rsidP="00BA3580">
            <w:pPr>
              <w:rPr>
                <w:rFonts w:asciiTheme="majorHAnsi" w:hAnsiTheme="majorHAnsi"/>
                <w:sz w:val="24"/>
                <w:szCs w:val="24"/>
              </w:rPr>
            </w:pPr>
            <w:r w:rsidRPr="004F237A">
              <w:rPr>
                <w:rFonts w:asciiTheme="majorHAnsi" w:hAnsiTheme="majorHAnsi"/>
                <w:sz w:val="24"/>
                <w:szCs w:val="24"/>
              </w:rPr>
              <w:t xml:space="preserve">CO3- </w:t>
            </w:r>
            <w:r>
              <w:rPr>
                <w:rFonts w:asciiTheme="majorHAnsi" w:hAnsiTheme="majorHAnsi"/>
                <w:sz w:val="24"/>
              </w:rPr>
              <w:t>Analyze data using non parametric test procedures.</w:t>
            </w:r>
          </w:p>
        </w:tc>
        <w:tc>
          <w:tcPr>
            <w:tcW w:w="1112" w:type="dxa"/>
            <w:gridSpan w:val="2"/>
          </w:tcPr>
          <w:p w14:paraId="27E60334" w14:textId="77777777" w:rsidR="00BA3580" w:rsidRPr="004F237A" w:rsidRDefault="00BA3580" w:rsidP="00BA3580">
            <w:pPr>
              <w:ind w:right="-472"/>
              <w:jc w:val="both"/>
              <w:rPr>
                <w:rFonts w:asciiTheme="majorHAnsi" w:hAnsiTheme="majorHAnsi"/>
                <w:sz w:val="24"/>
                <w:szCs w:val="24"/>
              </w:rPr>
            </w:pPr>
            <w:r w:rsidRPr="004F237A">
              <w:rPr>
                <w:rFonts w:asciiTheme="majorHAnsi" w:hAnsiTheme="majorHAnsi"/>
                <w:sz w:val="24"/>
                <w:szCs w:val="24"/>
              </w:rPr>
              <w:t>National</w:t>
            </w:r>
          </w:p>
        </w:tc>
      </w:tr>
      <w:tr w:rsidR="00BA3580" w:rsidRPr="004F237A" w14:paraId="2FF4C437" w14:textId="77777777" w:rsidTr="00BA3580">
        <w:tc>
          <w:tcPr>
            <w:tcW w:w="1745" w:type="dxa"/>
            <w:vMerge/>
          </w:tcPr>
          <w:p w14:paraId="608560FC" w14:textId="77777777" w:rsidR="00BA3580" w:rsidRPr="004F237A" w:rsidRDefault="00BA3580" w:rsidP="00BA3580">
            <w:pPr>
              <w:ind w:right="-472"/>
              <w:jc w:val="both"/>
              <w:rPr>
                <w:rFonts w:asciiTheme="majorHAnsi" w:hAnsiTheme="majorHAnsi"/>
                <w:sz w:val="24"/>
                <w:szCs w:val="24"/>
              </w:rPr>
            </w:pPr>
          </w:p>
        </w:tc>
        <w:tc>
          <w:tcPr>
            <w:tcW w:w="2855" w:type="dxa"/>
            <w:vMerge/>
          </w:tcPr>
          <w:p w14:paraId="77E6A000" w14:textId="77777777" w:rsidR="00BA3580" w:rsidRPr="004F237A" w:rsidRDefault="00BA3580" w:rsidP="00BA3580">
            <w:pPr>
              <w:ind w:right="-472"/>
              <w:jc w:val="both"/>
              <w:rPr>
                <w:rFonts w:asciiTheme="majorHAnsi" w:hAnsiTheme="majorHAnsi"/>
                <w:sz w:val="24"/>
                <w:szCs w:val="24"/>
              </w:rPr>
            </w:pPr>
          </w:p>
        </w:tc>
        <w:tc>
          <w:tcPr>
            <w:tcW w:w="5138" w:type="dxa"/>
            <w:gridSpan w:val="2"/>
          </w:tcPr>
          <w:p w14:paraId="659514E3" w14:textId="77777777" w:rsidR="00BA3580" w:rsidRPr="004F237A" w:rsidRDefault="00BA3580" w:rsidP="00030904">
            <w:pPr>
              <w:rPr>
                <w:rFonts w:asciiTheme="majorHAnsi" w:hAnsiTheme="majorHAnsi"/>
                <w:sz w:val="24"/>
                <w:szCs w:val="24"/>
              </w:rPr>
            </w:pPr>
            <w:r w:rsidRPr="004F237A">
              <w:rPr>
                <w:rFonts w:asciiTheme="majorHAnsi" w:hAnsiTheme="majorHAnsi"/>
                <w:sz w:val="24"/>
                <w:szCs w:val="24"/>
              </w:rPr>
              <w:t>CO-4 ANOVA</w:t>
            </w:r>
            <w:r w:rsidRPr="00262B1A">
              <w:rPr>
                <w:rFonts w:asciiTheme="majorHAnsi" w:hAnsiTheme="majorHAnsi"/>
                <w:sz w:val="24"/>
                <w:szCs w:val="24"/>
              </w:rPr>
              <w:t xml:space="preserve"> for one – way and two – way classified data</w:t>
            </w:r>
            <w:r w:rsidR="00030904">
              <w:rPr>
                <w:rFonts w:asciiTheme="majorHAnsi" w:hAnsiTheme="majorHAnsi"/>
                <w:sz w:val="24"/>
                <w:szCs w:val="24"/>
              </w:rPr>
              <w:t xml:space="preserve">. </w:t>
            </w:r>
            <w:r>
              <w:rPr>
                <w:rFonts w:asciiTheme="majorHAnsi" w:hAnsiTheme="majorHAnsi"/>
                <w:sz w:val="24"/>
                <w:szCs w:val="24"/>
              </w:rPr>
              <w:t>And s</w:t>
            </w:r>
            <w:r w:rsidRPr="00262B1A">
              <w:rPr>
                <w:rFonts w:asciiTheme="majorHAnsi" w:hAnsiTheme="majorHAnsi"/>
                <w:sz w:val="24"/>
                <w:szCs w:val="24"/>
              </w:rPr>
              <w:t xml:space="preserve">tudy on different designs CRD, RBD, </w:t>
            </w:r>
            <w:r>
              <w:rPr>
                <w:rFonts w:asciiTheme="majorHAnsi" w:hAnsiTheme="majorHAnsi"/>
                <w:sz w:val="24"/>
                <w:szCs w:val="24"/>
              </w:rPr>
              <w:t>with</w:t>
            </w:r>
            <w:r w:rsidRPr="00262B1A">
              <w:rPr>
                <w:rFonts w:asciiTheme="majorHAnsi" w:hAnsiTheme="majorHAnsi"/>
                <w:sz w:val="24"/>
                <w:szCs w:val="24"/>
              </w:rPr>
              <w:t xml:space="preserve"> their mathematical model</w:t>
            </w:r>
            <w:r>
              <w:rPr>
                <w:rFonts w:asciiTheme="majorHAnsi" w:hAnsiTheme="majorHAnsi"/>
                <w:sz w:val="24"/>
                <w:szCs w:val="24"/>
              </w:rPr>
              <w:t>.</w:t>
            </w:r>
          </w:p>
        </w:tc>
        <w:tc>
          <w:tcPr>
            <w:tcW w:w="1112" w:type="dxa"/>
            <w:gridSpan w:val="2"/>
          </w:tcPr>
          <w:p w14:paraId="234F3018" w14:textId="77777777" w:rsidR="00BA3580" w:rsidRPr="004F237A" w:rsidRDefault="00BA3580" w:rsidP="00BA3580">
            <w:pPr>
              <w:ind w:right="-472"/>
              <w:jc w:val="both"/>
              <w:rPr>
                <w:rFonts w:asciiTheme="majorHAnsi" w:hAnsiTheme="majorHAnsi"/>
                <w:sz w:val="24"/>
                <w:szCs w:val="24"/>
              </w:rPr>
            </w:pPr>
            <w:r>
              <w:rPr>
                <w:rFonts w:asciiTheme="majorHAnsi" w:hAnsiTheme="majorHAnsi"/>
                <w:sz w:val="24"/>
                <w:szCs w:val="24"/>
              </w:rPr>
              <w:t>Regional</w:t>
            </w:r>
          </w:p>
        </w:tc>
      </w:tr>
    </w:tbl>
    <w:p w14:paraId="5C182DFF" w14:textId="77777777" w:rsidR="004115CF" w:rsidRDefault="004115CF" w:rsidP="0094070F">
      <w:pPr>
        <w:rPr>
          <w:rFonts w:asciiTheme="majorHAnsi" w:hAnsiTheme="majorHAnsi"/>
          <w:color w:val="FF0000"/>
        </w:rPr>
      </w:pPr>
    </w:p>
    <w:p w14:paraId="26A97C6F" w14:textId="77777777" w:rsidR="004115CF" w:rsidRDefault="004115CF" w:rsidP="0094070F">
      <w:pPr>
        <w:rPr>
          <w:rFonts w:asciiTheme="majorHAnsi" w:hAnsiTheme="majorHAnsi"/>
          <w:color w:val="FF0000"/>
        </w:rPr>
      </w:pPr>
    </w:p>
    <w:p w14:paraId="4F177E46" w14:textId="77777777" w:rsidR="004115CF" w:rsidRDefault="004115CF" w:rsidP="0094070F">
      <w:pPr>
        <w:rPr>
          <w:rFonts w:asciiTheme="majorHAnsi" w:hAnsiTheme="majorHAnsi"/>
          <w:color w:val="FF0000"/>
        </w:rPr>
      </w:pPr>
    </w:p>
    <w:p w14:paraId="53541600" w14:textId="77777777" w:rsidR="00CE2358" w:rsidRDefault="00CE2358" w:rsidP="0094070F">
      <w:pPr>
        <w:rPr>
          <w:rFonts w:asciiTheme="majorHAnsi" w:hAnsiTheme="majorHAnsi"/>
          <w:color w:val="FF0000"/>
        </w:rPr>
      </w:pPr>
    </w:p>
    <w:p w14:paraId="5BDCDE48" w14:textId="77777777" w:rsidR="00CE2358" w:rsidRDefault="00CE2358" w:rsidP="0094070F">
      <w:pPr>
        <w:rPr>
          <w:rFonts w:asciiTheme="majorHAnsi" w:hAnsiTheme="majorHAnsi"/>
          <w:color w:val="FF0000"/>
        </w:rPr>
      </w:pPr>
    </w:p>
    <w:p w14:paraId="434859A8" w14:textId="77777777" w:rsidR="004E69CB" w:rsidRPr="004E69CB" w:rsidRDefault="004E69CB" w:rsidP="004E69CB">
      <w:pPr>
        <w:spacing w:after="160" w:line="259" w:lineRule="auto"/>
        <w:ind w:right="-472"/>
        <w:jc w:val="center"/>
        <w:rPr>
          <w:rFonts w:ascii="Calibri" w:eastAsia="Calibri" w:hAnsi="Calibri" w:cs="Times New Roman"/>
          <w:b/>
          <w:bCs/>
          <w:color w:val="0070C0"/>
          <w:kern w:val="2"/>
          <w:sz w:val="40"/>
          <w:szCs w:val="40"/>
          <w:lang w:val="en-IN"/>
        </w:rPr>
      </w:pPr>
      <w:r w:rsidRPr="004E69CB">
        <w:rPr>
          <w:rFonts w:ascii="Calibri" w:eastAsia="Calibri" w:hAnsi="Calibri" w:cs="Times New Roman"/>
          <w:b/>
          <w:bCs/>
          <w:color w:val="0070C0"/>
          <w:kern w:val="2"/>
          <w:sz w:val="40"/>
          <w:szCs w:val="40"/>
          <w:lang w:val="en-IN"/>
        </w:rPr>
        <w:lastRenderedPageBreak/>
        <w:t>PO-CO Mapping</w:t>
      </w:r>
    </w:p>
    <w:p w14:paraId="49A45247" w14:textId="77777777" w:rsidR="004E69CB" w:rsidRPr="004E69CB" w:rsidRDefault="004E69CB" w:rsidP="004E69CB">
      <w:pPr>
        <w:spacing w:after="160" w:line="259" w:lineRule="auto"/>
        <w:ind w:left="-567" w:right="-472"/>
        <w:jc w:val="both"/>
        <w:rPr>
          <w:rFonts w:ascii="Calibri" w:eastAsia="Calibri" w:hAnsi="Calibri" w:cs="Times New Roman"/>
          <w:kern w:val="2"/>
          <w:sz w:val="24"/>
          <w:szCs w:val="24"/>
          <w:lang w:val="en-IN"/>
        </w:rPr>
      </w:pPr>
    </w:p>
    <w:tbl>
      <w:tblPr>
        <w:tblStyle w:val="TableGrid1"/>
        <w:tblW w:w="0" w:type="auto"/>
        <w:tblInd w:w="-567" w:type="dxa"/>
        <w:tblLook w:val="04A0" w:firstRow="1" w:lastRow="0" w:firstColumn="1" w:lastColumn="0" w:noHBand="0" w:noVBand="1"/>
      </w:tblPr>
      <w:tblGrid>
        <w:gridCol w:w="1506"/>
        <w:gridCol w:w="789"/>
        <w:gridCol w:w="810"/>
        <w:gridCol w:w="810"/>
        <w:gridCol w:w="810"/>
        <w:gridCol w:w="810"/>
        <w:gridCol w:w="810"/>
        <w:gridCol w:w="810"/>
        <w:gridCol w:w="2408"/>
      </w:tblGrid>
      <w:tr w:rsidR="004E69CB" w:rsidRPr="004E69CB" w14:paraId="34CE2501" w14:textId="77777777" w:rsidTr="00721812">
        <w:trPr>
          <w:trHeight w:val="883"/>
        </w:trPr>
        <w:tc>
          <w:tcPr>
            <w:tcW w:w="1506" w:type="dxa"/>
            <w:vMerge w:val="restart"/>
          </w:tcPr>
          <w:p w14:paraId="3FF55C3D"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color w:val="FF0000"/>
                <w:sz w:val="32"/>
                <w:szCs w:val="32"/>
              </w:rPr>
              <w:t>Course outcomes</w:t>
            </w:r>
          </w:p>
        </w:tc>
        <w:tc>
          <w:tcPr>
            <w:tcW w:w="8057" w:type="dxa"/>
            <w:gridSpan w:val="8"/>
          </w:tcPr>
          <w:p w14:paraId="42E05FF5" w14:textId="77777777" w:rsidR="004E69CB" w:rsidRPr="004E69CB" w:rsidRDefault="00000000" w:rsidP="004E69CB">
            <w:pPr>
              <w:ind w:right="-472"/>
              <w:jc w:val="center"/>
              <w:rPr>
                <w:rFonts w:ascii="Calibri" w:eastAsia="Calibri" w:hAnsi="Calibri" w:cs="Times New Roman"/>
                <w:sz w:val="32"/>
                <w:szCs w:val="32"/>
              </w:rPr>
            </w:pPr>
            <w:r>
              <w:rPr>
                <w:rFonts w:ascii="Calibri" w:eastAsia="Calibri" w:hAnsi="Calibri" w:cs="Times New Roman"/>
                <w:noProof/>
                <w:sz w:val="28"/>
                <w:szCs w:val="32"/>
              </w:rPr>
              <w:pict w14:anchorId="085A12AB">
                <v:line id="Straight Connector 1" o:spid="_x0000_s1026" style="position:absolute;left:0;text-align:left;z-index:251659264;visibility:visible;mso-wrap-style:square;mso-wrap-distance-left:9pt;mso-wrap-distance-top:0;mso-wrap-distance-right:9pt;mso-wrap-distance-bottom:0;mso-position-horizontal-relative:text;mso-position-vertical-relative:text;mso-height-relative:margin" from="311.8pt,3.35pt" to="314.3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" strokecolor="black [3040]"/>
              </w:pict>
            </w:r>
            <w:r>
              <w:rPr>
                <w:rFonts w:ascii="Calibri" w:eastAsia="Calibri" w:hAnsi="Calibri" w:cs="Times New Roman"/>
                <w:noProof/>
                <w:sz w:val="28"/>
                <w:szCs w:val="32"/>
              </w:rPr>
              <w:pict w14:anchorId="028ACE04">
                <v:line id="Straight Connector 2" o:spid="_x0000_s1027" style="position:absolute;left:0;text-align:left;flip:x;z-index:251660288;visibility:visible;mso-wrap-style:square;mso-wrap-distance-left:9pt;mso-wrap-distance-top:0;mso-wrap-distance-right:9pt;mso-wrap-distance-bottom:0;mso-position-horizontal-relative:text;mso-position-vertical-relative:text" from="350.3pt,3.35pt" to="350.3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" strokecolor="black [3040]"/>
              </w:pict>
            </w:r>
            <w:r w:rsidR="004E69CB" w:rsidRPr="004E69CB">
              <w:rPr>
                <w:rFonts w:ascii="Calibri" w:eastAsia="Calibri" w:hAnsi="Calibri" w:cs="Times New Roman"/>
                <w:sz w:val="32"/>
                <w:szCs w:val="32"/>
              </w:rPr>
              <w:t>Programme outcomes</w:t>
            </w:r>
          </w:p>
        </w:tc>
      </w:tr>
      <w:tr w:rsidR="004E69CB" w:rsidRPr="004E69CB" w14:paraId="632E14D6" w14:textId="77777777" w:rsidTr="00721812">
        <w:trPr>
          <w:trHeight w:val="161"/>
        </w:trPr>
        <w:tc>
          <w:tcPr>
            <w:tcW w:w="1506" w:type="dxa"/>
            <w:vMerge/>
          </w:tcPr>
          <w:p w14:paraId="636E5986" w14:textId="77777777" w:rsidR="004E69CB" w:rsidRPr="004E69CB" w:rsidRDefault="004E69CB" w:rsidP="004E69CB">
            <w:pPr>
              <w:ind w:right="-472"/>
              <w:jc w:val="both"/>
              <w:rPr>
                <w:rFonts w:ascii="Calibri" w:eastAsia="Calibri" w:hAnsi="Calibri" w:cs="Times New Roman"/>
                <w:sz w:val="32"/>
                <w:szCs w:val="32"/>
              </w:rPr>
            </w:pPr>
          </w:p>
        </w:tc>
        <w:tc>
          <w:tcPr>
            <w:tcW w:w="789" w:type="dxa"/>
          </w:tcPr>
          <w:p w14:paraId="1B6D526F"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PO-1</w:t>
            </w:r>
          </w:p>
        </w:tc>
        <w:tc>
          <w:tcPr>
            <w:tcW w:w="810" w:type="dxa"/>
          </w:tcPr>
          <w:p w14:paraId="4C001D41"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PO-2</w:t>
            </w:r>
          </w:p>
        </w:tc>
        <w:tc>
          <w:tcPr>
            <w:tcW w:w="810" w:type="dxa"/>
          </w:tcPr>
          <w:p w14:paraId="3B6F118B"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PO-3</w:t>
            </w:r>
          </w:p>
        </w:tc>
        <w:tc>
          <w:tcPr>
            <w:tcW w:w="810" w:type="dxa"/>
          </w:tcPr>
          <w:p w14:paraId="2F00CD8D"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PO-4</w:t>
            </w:r>
          </w:p>
        </w:tc>
        <w:tc>
          <w:tcPr>
            <w:tcW w:w="810" w:type="dxa"/>
          </w:tcPr>
          <w:p w14:paraId="4CDA5BB6"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PO-5</w:t>
            </w:r>
          </w:p>
        </w:tc>
        <w:tc>
          <w:tcPr>
            <w:tcW w:w="810" w:type="dxa"/>
          </w:tcPr>
          <w:p w14:paraId="6FFD2583"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PO-6</w:t>
            </w:r>
          </w:p>
        </w:tc>
        <w:tc>
          <w:tcPr>
            <w:tcW w:w="810" w:type="dxa"/>
          </w:tcPr>
          <w:p w14:paraId="5D950EF8"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PO-7</w:t>
            </w:r>
          </w:p>
        </w:tc>
        <w:tc>
          <w:tcPr>
            <w:tcW w:w="2408" w:type="dxa"/>
          </w:tcPr>
          <w:p w14:paraId="3A6C2E04" w14:textId="77777777" w:rsidR="004E69CB" w:rsidRPr="00721812" w:rsidRDefault="004E69CB" w:rsidP="004E69CB">
            <w:pPr>
              <w:ind w:right="-472"/>
              <w:jc w:val="both"/>
              <w:rPr>
                <w:rFonts w:ascii="Calibri" w:eastAsia="Calibri" w:hAnsi="Calibri" w:cs="Times New Roman"/>
                <w:sz w:val="28"/>
                <w:szCs w:val="32"/>
              </w:rPr>
            </w:pPr>
            <w:r w:rsidRPr="00721812">
              <w:rPr>
                <w:rFonts w:ascii="Calibri" w:eastAsia="Calibri" w:hAnsi="Calibri" w:cs="Times New Roman"/>
                <w:sz w:val="28"/>
                <w:szCs w:val="32"/>
              </w:rPr>
              <w:t>PO-8</w:t>
            </w:r>
            <w:r w:rsidR="00497AD6">
              <w:rPr>
                <w:rFonts w:ascii="Calibri" w:eastAsia="Calibri" w:hAnsi="Calibri" w:cs="Times New Roman"/>
                <w:sz w:val="28"/>
                <w:szCs w:val="32"/>
              </w:rPr>
              <w:t xml:space="preserve">  </w:t>
            </w:r>
            <w:r w:rsidR="00721812">
              <w:rPr>
                <w:rFonts w:ascii="Calibri" w:eastAsia="Calibri" w:hAnsi="Calibri" w:cs="Times New Roman"/>
                <w:sz w:val="28"/>
                <w:szCs w:val="32"/>
              </w:rPr>
              <w:t>PO-9     PO-10</w:t>
            </w:r>
          </w:p>
        </w:tc>
      </w:tr>
      <w:tr w:rsidR="004E69CB" w:rsidRPr="004E69CB" w14:paraId="3B2D4004" w14:textId="77777777" w:rsidTr="00721812">
        <w:trPr>
          <w:trHeight w:val="433"/>
        </w:trPr>
        <w:tc>
          <w:tcPr>
            <w:tcW w:w="1506" w:type="dxa"/>
          </w:tcPr>
          <w:p w14:paraId="79E23738"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CC-1</w:t>
            </w:r>
          </w:p>
        </w:tc>
        <w:tc>
          <w:tcPr>
            <w:tcW w:w="789" w:type="dxa"/>
          </w:tcPr>
          <w:p w14:paraId="766D6B9B"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1</w:t>
            </w:r>
          </w:p>
        </w:tc>
        <w:tc>
          <w:tcPr>
            <w:tcW w:w="810" w:type="dxa"/>
          </w:tcPr>
          <w:p w14:paraId="5EC61AB5"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0FB8644"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7C5AC9D9"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1</w:t>
            </w:r>
          </w:p>
        </w:tc>
        <w:tc>
          <w:tcPr>
            <w:tcW w:w="810" w:type="dxa"/>
          </w:tcPr>
          <w:p w14:paraId="41FE8072"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B925D92"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191C80CF"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758645B6"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721812">
              <w:rPr>
                <w:rFonts w:ascii="Calibri" w:eastAsia="Calibri" w:hAnsi="Calibri" w:cs="Times New Roman"/>
                <w:sz w:val="32"/>
                <w:szCs w:val="32"/>
              </w:rPr>
              <w:t xml:space="preserve">         1           1</w:t>
            </w:r>
          </w:p>
        </w:tc>
      </w:tr>
      <w:tr w:rsidR="004E69CB" w:rsidRPr="004E69CB" w14:paraId="71B43A72" w14:textId="77777777" w:rsidTr="00721812">
        <w:trPr>
          <w:trHeight w:val="433"/>
        </w:trPr>
        <w:tc>
          <w:tcPr>
            <w:tcW w:w="1506" w:type="dxa"/>
          </w:tcPr>
          <w:p w14:paraId="51FDBEAE"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CC-2</w:t>
            </w:r>
          </w:p>
        </w:tc>
        <w:tc>
          <w:tcPr>
            <w:tcW w:w="789" w:type="dxa"/>
          </w:tcPr>
          <w:p w14:paraId="0E890244"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39289124"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454F2E2"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9F6BC04"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7997BF37"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D8F920C"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17E2B3F3"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2408" w:type="dxa"/>
          </w:tcPr>
          <w:p w14:paraId="6F1E1FBB" w14:textId="77777777" w:rsidR="004E69CB" w:rsidRPr="004E69CB" w:rsidRDefault="004B1EA7" w:rsidP="00FE12E8">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00</w:t>
            </w:r>
          </w:p>
        </w:tc>
      </w:tr>
      <w:tr w:rsidR="004E69CB" w:rsidRPr="004E69CB" w14:paraId="4BB21043" w14:textId="77777777" w:rsidTr="00721812">
        <w:trPr>
          <w:trHeight w:val="433"/>
        </w:trPr>
        <w:tc>
          <w:tcPr>
            <w:tcW w:w="1506" w:type="dxa"/>
          </w:tcPr>
          <w:p w14:paraId="2A332ED0"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CC-3</w:t>
            </w:r>
          </w:p>
        </w:tc>
        <w:tc>
          <w:tcPr>
            <w:tcW w:w="789" w:type="dxa"/>
          </w:tcPr>
          <w:p w14:paraId="08979DBC"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B8AE34E"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A3EEF0B"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3B654C51"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382D98AB"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8469869"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751C823"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7777D84E"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10</w:t>
            </w:r>
          </w:p>
        </w:tc>
      </w:tr>
      <w:tr w:rsidR="004E69CB" w:rsidRPr="004E69CB" w14:paraId="3C9BFEF3" w14:textId="77777777" w:rsidTr="00721812">
        <w:trPr>
          <w:trHeight w:val="433"/>
        </w:trPr>
        <w:tc>
          <w:tcPr>
            <w:tcW w:w="1506" w:type="dxa"/>
          </w:tcPr>
          <w:p w14:paraId="0926B1C9"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CC-4</w:t>
            </w:r>
          </w:p>
        </w:tc>
        <w:tc>
          <w:tcPr>
            <w:tcW w:w="789" w:type="dxa"/>
          </w:tcPr>
          <w:p w14:paraId="2C7F1E86"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23C2BE7E"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112AA04"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4410FE72"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AFE2E96"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44E0742"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207955D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69DF751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11</w:t>
            </w:r>
          </w:p>
        </w:tc>
      </w:tr>
      <w:tr w:rsidR="004E69CB" w:rsidRPr="004E69CB" w14:paraId="6A717528" w14:textId="77777777" w:rsidTr="00721812">
        <w:trPr>
          <w:trHeight w:val="433"/>
        </w:trPr>
        <w:tc>
          <w:tcPr>
            <w:tcW w:w="1506" w:type="dxa"/>
          </w:tcPr>
          <w:p w14:paraId="479072F7"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CC-5</w:t>
            </w:r>
          </w:p>
        </w:tc>
        <w:tc>
          <w:tcPr>
            <w:tcW w:w="789" w:type="dxa"/>
          </w:tcPr>
          <w:p w14:paraId="0B973A8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3AD543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B848F8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7832E2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E8F18D6"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2B8B531"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30BDE6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2960322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10</w:t>
            </w:r>
          </w:p>
        </w:tc>
      </w:tr>
      <w:tr w:rsidR="004E69CB" w:rsidRPr="004E69CB" w14:paraId="32EE1636" w14:textId="77777777" w:rsidTr="00721812">
        <w:trPr>
          <w:trHeight w:val="433"/>
        </w:trPr>
        <w:tc>
          <w:tcPr>
            <w:tcW w:w="1506" w:type="dxa"/>
          </w:tcPr>
          <w:p w14:paraId="1DA8820F" w14:textId="77777777" w:rsidR="004E69CB" w:rsidRPr="004E69CB" w:rsidRDefault="004E69CB" w:rsidP="004E69CB">
            <w:pPr>
              <w:ind w:right="-472"/>
              <w:jc w:val="both"/>
              <w:rPr>
                <w:rFonts w:ascii="Calibri" w:eastAsia="Calibri" w:hAnsi="Calibri" w:cs="Times New Roman"/>
                <w:sz w:val="32"/>
                <w:szCs w:val="32"/>
              </w:rPr>
            </w:pPr>
            <w:r w:rsidRPr="004E69CB">
              <w:rPr>
                <w:rFonts w:ascii="Calibri" w:eastAsia="Calibri" w:hAnsi="Calibri" w:cs="Times New Roman"/>
                <w:sz w:val="32"/>
                <w:szCs w:val="32"/>
              </w:rPr>
              <w:t>CC-6</w:t>
            </w:r>
          </w:p>
        </w:tc>
        <w:tc>
          <w:tcPr>
            <w:tcW w:w="789" w:type="dxa"/>
          </w:tcPr>
          <w:p w14:paraId="64923CF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939761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C74509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5434F9E"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2526026"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D3F8666"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59139C71"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60658D6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01</w:t>
            </w:r>
          </w:p>
        </w:tc>
      </w:tr>
      <w:tr w:rsidR="004E69CB" w:rsidRPr="004E69CB" w14:paraId="2DC0877E" w14:textId="77777777" w:rsidTr="00721812">
        <w:trPr>
          <w:trHeight w:val="433"/>
        </w:trPr>
        <w:tc>
          <w:tcPr>
            <w:tcW w:w="1506" w:type="dxa"/>
          </w:tcPr>
          <w:p w14:paraId="72D6EA22"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 -7</w:t>
            </w:r>
          </w:p>
        </w:tc>
        <w:tc>
          <w:tcPr>
            <w:tcW w:w="789" w:type="dxa"/>
          </w:tcPr>
          <w:p w14:paraId="39E1165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0B23929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EBAF25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14F08EEA"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BA7523D"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0D0AE6F3"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64AA442"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288C69B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11</w:t>
            </w:r>
          </w:p>
        </w:tc>
      </w:tr>
      <w:tr w:rsidR="004E69CB" w:rsidRPr="004E69CB" w14:paraId="3088DFC8" w14:textId="77777777" w:rsidTr="00721812">
        <w:trPr>
          <w:trHeight w:val="433"/>
        </w:trPr>
        <w:tc>
          <w:tcPr>
            <w:tcW w:w="1506" w:type="dxa"/>
          </w:tcPr>
          <w:p w14:paraId="4E1AC9D5"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 – 8</w:t>
            </w:r>
          </w:p>
        </w:tc>
        <w:tc>
          <w:tcPr>
            <w:tcW w:w="789" w:type="dxa"/>
          </w:tcPr>
          <w:p w14:paraId="74BDE12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3733071"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5163D62"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13DCCBE"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AE45D5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5DD443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148EF6F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4BA5BE7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10</w:t>
            </w:r>
          </w:p>
        </w:tc>
      </w:tr>
      <w:tr w:rsidR="004E69CB" w:rsidRPr="004E69CB" w14:paraId="0E26A681" w14:textId="77777777" w:rsidTr="00721812">
        <w:trPr>
          <w:trHeight w:val="433"/>
        </w:trPr>
        <w:tc>
          <w:tcPr>
            <w:tcW w:w="1506" w:type="dxa"/>
          </w:tcPr>
          <w:p w14:paraId="0DFDBB80"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 xml:space="preserve">CC – 9 </w:t>
            </w:r>
          </w:p>
        </w:tc>
        <w:tc>
          <w:tcPr>
            <w:tcW w:w="789" w:type="dxa"/>
          </w:tcPr>
          <w:p w14:paraId="5A0EC7AF"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40F688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E29E8B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08D1C75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72D92F0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10EE9C0E"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CE57DA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7B12753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00</w:t>
            </w:r>
          </w:p>
        </w:tc>
      </w:tr>
      <w:tr w:rsidR="004E69CB" w:rsidRPr="004E69CB" w14:paraId="08D1B596" w14:textId="77777777" w:rsidTr="00721812">
        <w:trPr>
          <w:trHeight w:val="433"/>
        </w:trPr>
        <w:tc>
          <w:tcPr>
            <w:tcW w:w="1506" w:type="dxa"/>
          </w:tcPr>
          <w:p w14:paraId="7BCE6446"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 – 10</w:t>
            </w:r>
          </w:p>
        </w:tc>
        <w:tc>
          <w:tcPr>
            <w:tcW w:w="789" w:type="dxa"/>
          </w:tcPr>
          <w:p w14:paraId="37E9C13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1DA681D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17D0290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7C2475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338642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566C37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265BF3D"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24666F8A"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10</w:t>
            </w:r>
          </w:p>
        </w:tc>
      </w:tr>
      <w:tr w:rsidR="004E69CB" w:rsidRPr="004E69CB" w14:paraId="5BD2622E" w14:textId="77777777" w:rsidTr="00721812">
        <w:trPr>
          <w:trHeight w:val="433"/>
        </w:trPr>
        <w:tc>
          <w:tcPr>
            <w:tcW w:w="1506" w:type="dxa"/>
          </w:tcPr>
          <w:p w14:paraId="702FF4A9"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CC- 11</w:t>
            </w:r>
          </w:p>
        </w:tc>
        <w:tc>
          <w:tcPr>
            <w:tcW w:w="789" w:type="dxa"/>
          </w:tcPr>
          <w:p w14:paraId="7AC9E7EF"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2ED3B56F"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AE435AD"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FEBD2D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450537C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439E93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CB4E2F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7273B422"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721812">
              <w:rPr>
                <w:rFonts w:ascii="Calibri" w:eastAsia="Calibri" w:hAnsi="Calibri" w:cs="Times New Roman"/>
                <w:sz w:val="32"/>
                <w:szCs w:val="32"/>
              </w:rPr>
              <w:t xml:space="preserve">          1         1</w:t>
            </w:r>
          </w:p>
        </w:tc>
      </w:tr>
      <w:tr w:rsidR="004E69CB" w:rsidRPr="004E69CB" w14:paraId="05C49565" w14:textId="77777777" w:rsidTr="00721812">
        <w:trPr>
          <w:trHeight w:val="433"/>
        </w:trPr>
        <w:tc>
          <w:tcPr>
            <w:tcW w:w="1506" w:type="dxa"/>
          </w:tcPr>
          <w:p w14:paraId="310D52DB"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 – 12</w:t>
            </w:r>
          </w:p>
        </w:tc>
        <w:tc>
          <w:tcPr>
            <w:tcW w:w="789" w:type="dxa"/>
          </w:tcPr>
          <w:p w14:paraId="673074B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48FABCE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562D4EF1"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33A64C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12389EA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12B324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11349DD2"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2A97347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01</w:t>
            </w:r>
          </w:p>
        </w:tc>
      </w:tr>
      <w:tr w:rsidR="004E69CB" w:rsidRPr="004E69CB" w14:paraId="05407D79" w14:textId="77777777" w:rsidTr="00721812">
        <w:trPr>
          <w:trHeight w:val="433"/>
        </w:trPr>
        <w:tc>
          <w:tcPr>
            <w:tcW w:w="1506" w:type="dxa"/>
          </w:tcPr>
          <w:p w14:paraId="61A40733"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CC- 13</w:t>
            </w:r>
          </w:p>
        </w:tc>
        <w:tc>
          <w:tcPr>
            <w:tcW w:w="789" w:type="dxa"/>
          </w:tcPr>
          <w:p w14:paraId="6CB5229D"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BFDE13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55B6B2E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CFA4EB6"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9AA938E"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FEB769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7316E0D"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2408" w:type="dxa"/>
          </w:tcPr>
          <w:p w14:paraId="7E57B179"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00</w:t>
            </w:r>
          </w:p>
        </w:tc>
      </w:tr>
      <w:tr w:rsidR="004E69CB" w:rsidRPr="004E69CB" w14:paraId="03F3CEDB" w14:textId="77777777" w:rsidTr="00721812">
        <w:trPr>
          <w:trHeight w:val="433"/>
        </w:trPr>
        <w:tc>
          <w:tcPr>
            <w:tcW w:w="1506" w:type="dxa"/>
          </w:tcPr>
          <w:p w14:paraId="161A5105" w14:textId="77777777" w:rsidR="004E69CB" w:rsidRPr="004E69CB" w:rsidRDefault="004B1EA7" w:rsidP="004E69CB">
            <w:pPr>
              <w:ind w:right="-472"/>
              <w:jc w:val="both"/>
              <w:rPr>
                <w:rFonts w:ascii="Calibri" w:eastAsia="Calibri" w:hAnsi="Calibri" w:cs="Times New Roman"/>
                <w:sz w:val="32"/>
                <w:szCs w:val="32"/>
              </w:rPr>
            </w:pPr>
            <w:r>
              <w:rPr>
                <w:rFonts w:ascii="Calibri" w:eastAsia="Calibri" w:hAnsi="Calibri" w:cs="Times New Roman"/>
                <w:sz w:val="32"/>
                <w:szCs w:val="32"/>
              </w:rPr>
              <w:t>CC14</w:t>
            </w:r>
          </w:p>
        </w:tc>
        <w:tc>
          <w:tcPr>
            <w:tcW w:w="789" w:type="dxa"/>
          </w:tcPr>
          <w:p w14:paraId="0AA2D9ED"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48F19EA"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0E1DE0E"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141093D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5B04169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6E2776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90B127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38CF4E1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10</w:t>
            </w:r>
          </w:p>
        </w:tc>
      </w:tr>
      <w:tr w:rsidR="004E69CB" w:rsidRPr="004E69CB" w14:paraId="5CC06251" w14:textId="77777777" w:rsidTr="00721812">
        <w:trPr>
          <w:trHeight w:val="433"/>
        </w:trPr>
        <w:tc>
          <w:tcPr>
            <w:tcW w:w="1506" w:type="dxa"/>
          </w:tcPr>
          <w:p w14:paraId="3B535CC2"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DSE -1</w:t>
            </w:r>
          </w:p>
        </w:tc>
        <w:tc>
          <w:tcPr>
            <w:tcW w:w="789" w:type="dxa"/>
          </w:tcPr>
          <w:p w14:paraId="081A56F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5872F6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E333F7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F15999B"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2AB2BB0F"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5BEE9B8"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8190552"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62EDED95"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11</w:t>
            </w:r>
          </w:p>
        </w:tc>
      </w:tr>
      <w:tr w:rsidR="004E69CB" w:rsidRPr="004E69CB" w14:paraId="289A1FB0" w14:textId="77777777" w:rsidTr="00721812">
        <w:trPr>
          <w:trHeight w:val="433"/>
        </w:trPr>
        <w:tc>
          <w:tcPr>
            <w:tcW w:w="1506" w:type="dxa"/>
          </w:tcPr>
          <w:p w14:paraId="5B889A8F"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DSE -2</w:t>
            </w:r>
          </w:p>
        </w:tc>
        <w:tc>
          <w:tcPr>
            <w:tcW w:w="789" w:type="dxa"/>
          </w:tcPr>
          <w:p w14:paraId="229E57B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F96B874"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42F18DA"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DD92D73"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FB16ED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4F614B0"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F844AA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4131A52A"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721812">
              <w:rPr>
                <w:rFonts w:ascii="Calibri" w:eastAsia="Calibri" w:hAnsi="Calibri" w:cs="Times New Roman"/>
                <w:sz w:val="32"/>
                <w:szCs w:val="32"/>
              </w:rPr>
              <w:t xml:space="preserve">           1          1</w:t>
            </w:r>
          </w:p>
        </w:tc>
      </w:tr>
      <w:tr w:rsidR="004E69CB" w:rsidRPr="004E69CB" w14:paraId="5E5496E0" w14:textId="77777777" w:rsidTr="00721812">
        <w:trPr>
          <w:trHeight w:val="433"/>
        </w:trPr>
        <w:tc>
          <w:tcPr>
            <w:tcW w:w="1506" w:type="dxa"/>
          </w:tcPr>
          <w:p w14:paraId="3BBE7E33"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DSE -3</w:t>
            </w:r>
          </w:p>
        </w:tc>
        <w:tc>
          <w:tcPr>
            <w:tcW w:w="789" w:type="dxa"/>
          </w:tcPr>
          <w:p w14:paraId="15FC4D83"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B364C0C"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3D101757"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2D5C3A2D"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46309475"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0BC2A9D"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DBBA844"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033333BD"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11</w:t>
            </w:r>
          </w:p>
        </w:tc>
      </w:tr>
      <w:tr w:rsidR="004E69CB" w:rsidRPr="004E69CB" w14:paraId="56AB87D8" w14:textId="77777777" w:rsidTr="00721812">
        <w:trPr>
          <w:trHeight w:val="448"/>
        </w:trPr>
        <w:tc>
          <w:tcPr>
            <w:tcW w:w="1506" w:type="dxa"/>
          </w:tcPr>
          <w:p w14:paraId="6E2CF893" w14:textId="77777777" w:rsidR="004E69CB"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DSE -4</w:t>
            </w:r>
          </w:p>
        </w:tc>
        <w:tc>
          <w:tcPr>
            <w:tcW w:w="789" w:type="dxa"/>
          </w:tcPr>
          <w:p w14:paraId="4E491125"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4238817"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228B76B"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F114E47"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5F4BB6E"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8C7494B"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053B662"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5688BC45" w14:textId="77777777" w:rsidR="004E69CB"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10</w:t>
            </w:r>
          </w:p>
        </w:tc>
      </w:tr>
      <w:tr w:rsidR="00407399" w:rsidRPr="004E69CB" w14:paraId="6A1F54AB" w14:textId="77777777" w:rsidTr="00721812">
        <w:trPr>
          <w:trHeight w:val="448"/>
        </w:trPr>
        <w:tc>
          <w:tcPr>
            <w:tcW w:w="1506" w:type="dxa"/>
          </w:tcPr>
          <w:p w14:paraId="0D874F13" w14:textId="77777777" w:rsidR="00407399" w:rsidRPr="004E69CB" w:rsidRDefault="00407399" w:rsidP="004E69CB">
            <w:pPr>
              <w:ind w:right="-472"/>
              <w:jc w:val="both"/>
              <w:rPr>
                <w:rFonts w:ascii="Calibri" w:eastAsia="Calibri" w:hAnsi="Calibri" w:cs="Times New Roman"/>
                <w:sz w:val="32"/>
                <w:szCs w:val="32"/>
              </w:rPr>
            </w:pPr>
            <w:r>
              <w:rPr>
                <w:rFonts w:ascii="Calibri" w:eastAsia="Calibri" w:hAnsi="Calibri" w:cs="Times New Roman"/>
                <w:sz w:val="32"/>
                <w:szCs w:val="32"/>
              </w:rPr>
              <w:t>G.E - 1</w:t>
            </w:r>
          </w:p>
        </w:tc>
        <w:tc>
          <w:tcPr>
            <w:tcW w:w="789" w:type="dxa"/>
          </w:tcPr>
          <w:p w14:paraId="1AF14B12"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5D9A9BC"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A5173F9"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1DB2021"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6E6C5173"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C7DA336"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0AEB20F8"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795C6F1B" w14:textId="77777777" w:rsidR="00407399"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10</w:t>
            </w:r>
          </w:p>
        </w:tc>
      </w:tr>
      <w:tr w:rsidR="00C27E11" w:rsidRPr="004E69CB" w14:paraId="45941544" w14:textId="77777777" w:rsidTr="00721812">
        <w:trPr>
          <w:trHeight w:val="448"/>
        </w:trPr>
        <w:tc>
          <w:tcPr>
            <w:tcW w:w="1506" w:type="dxa"/>
          </w:tcPr>
          <w:p w14:paraId="4F0019AF"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G.E - 2</w:t>
            </w:r>
          </w:p>
        </w:tc>
        <w:tc>
          <w:tcPr>
            <w:tcW w:w="789" w:type="dxa"/>
          </w:tcPr>
          <w:p w14:paraId="51E62830"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5A09C92"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DA34C6D"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CB7E50F"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35DB6D35"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DF94E5D"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0</w:t>
            </w:r>
          </w:p>
        </w:tc>
        <w:tc>
          <w:tcPr>
            <w:tcW w:w="810" w:type="dxa"/>
          </w:tcPr>
          <w:p w14:paraId="204023E6"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57ADE76D"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0</w:t>
            </w:r>
            <w:r w:rsidR="00FE12E8">
              <w:rPr>
                <w:rFonts w:ascii="Calibri" w:eastAsia="Calibri" w:hAnsi="Calibri" w:cs="Times New Roman"/>
                <w:sz w:val="32"/>
                <w:szCs w:val="32"/>
              </w:rPr>
              <w:t>01</w:t>
            </w:r>
          </w:p>
        </w:tc>
      </w:tr>
      <w:tr w:rsidR="00C27E11" w:rsidRPr="004E69CB" w14:paraId="2B8485B6" w14:textId="77777777" w:rsidTr="00721812">
        <w:trPr>
          <w:trHeight w:val="448"/>
        </w:trPr>
        <w:tc>
          <w:tcPr>
            <w:tcW w:w="1506" w:type="dxa"/>
          </w:tcPr>
          <w:p w14:paraId="5D00B548"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G.E - 3</w:t>
            </w:r>
          </w:p>
        </w:tc>
        <w:tc>
          <w:tcPr>
            <w:tcW w:w="789" w:type="dxa"/>
          </w:tcPr>
          <w:p w14:paraId="7F37745A"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D77A1CD"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4186E7C0"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6F758604"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AA33C6B"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33519D2E"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D07AC0D"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0A604D5C"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10</w:t>
            </w:r>
          </w:p>
        </w:tc>
      </w:tr>
      <w:tr w:rsidR="00C27E11" w:rsidRPr="004E69CB" w14:paraId="2BC91449" w14:textId="77777777" w:rsidTr="00721812">
        <w:trPr>
          <w:trHeight w:val="448"/>
        </w:trPr>
        <w:tc>
          <w:tcPr>
            <w:tcW w:w="1506" w:type="dxa"/>
          </w:tcPr>
          <w:p w14:paraId="160A4EF1"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G.E - 4</w:t>
            </w:r>
          </w:p>
        </w:tc>
        <w:tc>
          <w:tcPr>
            <w:tcW w:w="789" w:type="dxa"/>
          </w:tcPr>
          <w:p w14:paraId="24833364"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585753E0"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9399C55"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222F2832"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0625CC4D"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31B5A0C"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810" w:type="dxa"/>
          </w:tcPr>
          <w:p w14:paraId="7B5A6169"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p>
        </w:tc>
        <w:tc>
          <w:tcPr>
            <w:tcW w:w="2408" w:type="dxa"/>
          </w:tcPr>
          <w:p w14:paraId="5557FE71" w14:textId="77777777" w:rsidR="00C27E11" w:rsidRPr="004E69CB" w:rsidRDefault="00C27E11" w:rsidP="0017497B">
            <w:pPr>
              <w:ind w:right="-472"/>
              <w:jc w:val="both"/>
              <w:rPr>
                <w:rFonts w:ascii="Calibri" w:eastAsia="Calibri" w:hAnsi="Calibri" w:cs="Times New Roman"/>
                <w:sz w:val="32"/>
                <w:szCs w:val="32"/>
              </w:rPr>
            </w:pPr>
            <w:r>
              <w:rPr>
                <w:rFonts w:ascii="Calibri" w:eastAsia="Calibri" w:hAnsi="Calibri" w:cs="Times New Roman"/>
                <w:sz w:val="32"/>
                <w:szCs w:val="32"/>
              </w:rPr>
              <w:t>1</w:t>
            </w:r>
            <w:r w:rsidR="00FE12E8">
              <w:rPr>
                <w:rFonts w:ascii="Calibri" w:eastAsia="Calibri" w:hAnsi="Calibri" w:cs="Times New Roman"/>
                <w:sz w:val="32"/>
                <w:szCs w:val="32"/>
              </w:rPr>
              <w:t>01</w:t>
            </w:r>
          </w:p>
        </w:tc>
      </w:tr>
      <w:tr w:rsidR="00C27E11" w:rsidRPr="004E69CB" w14:paraId="085A2B00" w14:textId="77777777" w:rsidTr="00721812">
        <w:trPr>
          <w:trHeight w:val="448"/>
        </w:trPr>
        <w:tc>
          <w:tcPr>
            <w:tcW w:w="1506" w:type="dxa"/>
          </w:tcPr>
          <w:p w14:paraId="5C1C0930"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TOTAL</w:t>
            </w:r>
          </w:p>
        </w:tc>
        <w:tc>
          <w:tcPr>
            <w:tcW w:w="789" w:type="dxa"/>
          </w:tcPr>
          <w:p w14:paraId="3A995A05"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17</w:t>
            </w:r>
          </w:p>
        </w:tc>
        <w:tc>
          <w:tcPr>
            <w:tcW w:w="810" w:type="dxa"/>
          </w:tcPr>
          <w:p w14:paraId="281F34A7"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19</w:t>
            </w:r>
          </w:p>
        </w:tc>
        <w:tc>
          <w:tcPr>
            <w:tcW w:w="810" w:type="dxa"/>
          </w:tcPr>
          <w:p w14:paraId="5033C568"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14</w:t>
            </w:r>
          </w:p>
        </w:tc>
        <w:tc>
          <w:tcPr>
            <w:tcW w:w="810" w:type="dxa"/>
          </w:tcPr>
          <w:p w14:paraId="6D28FF58"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11</w:t>
            </w:r>
          </w:p>
        </w:tc>
        <w:tc>
          <w:tcPr>
            <w:tcW w:w="810" w:type="dxa"/>
          </w:tcPr>
          <w:p w14:paraId="58D8C7A2"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19</w:t>
            </w:r>
          </w:p>
        </w:tc>
        <w:tc>
          <w:tcPr>
            <w:tcW w:w="810" w:type="dxa"/>
          </w:tcPr>
          <w:p w14:paraId="0F6F64A7"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15</w:t>
            </w:r>
          </w:p>
        </w:tc>
        <w:tc>
          <w:tcPr>
            <w:tcW w:w="810" w:type="dxa"/>
          </w:tcPr>
          <w:p w14:paraId="3F750321"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20</w:t>
            </w:r>
          </w:p>
        </w:tc>
        <w:tc>
          <w:tcPr>
            <w:tcW w:w="2408" w:type="dxa"/>
          </w:tcPr>
          <w:p w14:paraId="0705E621" w14:textId="77777777" w:rsidR="00C27E11" w:rsidRPr="004E69CB" w:rsidRDefault="00C27E11" w:rsidP="004E69CB">
            <w:pPr>
              <w:ind w:right="-472"/>
              <w:jc w:val="both"/>
              <w:rPr>
                <w:rFonts w:ascii="Calibri" w:eastAsia="Calibri" w:hAnsi="Calibri" w:cs="Times New Roman"/>
                <w:sz w:val="32"/>
                <w:szCs w:val="32"/>
              </w:rPr>
            </w:pPr>
            <w:r>
              <w:rPr>
                <w:rFonts w:ascii="Calibri" w:eastAsia="Calibri" w:hAnsi="Calibri" w:cs="Times New Roman"/>
                <w:sz w:val="32"/>
                <w:szCs w:val="32"/>
              </w:rPr>
              <w:t>14</w:t>
            </w:r>
            <w:r w:rsidR="00FE12E8">
              <w:rPr>
                <w:rFonts w:ascii="Calibri" w:eastAsia="Calibri" w:hAnsi="Calibri" w:cs="Times New Roman"/>
                <w:sz w:val="32"/>
                <w:szCs w:val="32"/>
              </w:rPr>
              <w:t>1511</w:t>
            </w:r>
          </w:p>
        </w:tc>
      </w:tr>
    </w:tbl>
    <w:p w14:paraId="06305C85" w14:textId="77777777" w:rsidR="00BD715D" w:rsidRPr="00655E57" w:rsidRDefault="00BD715D" w:rsidP="004E69CB">
      <w:pPr>
        <w:rPr>
          <w:rFonts w:asciiTheme="majorHAnsi" w:hAnsiTheme="majorHAnsi"/>
          <w:sz w:val="28"/>
          <w:szCs w:val="24"/>
        </w:rPr>
      </w:pPr>
    </w:p>
    <w:sectPr w:rsidR="00BD715D" w:rsidRPr="00655E57" w:rsidSect="00BD715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97E"/>
    <w:multiLevelType w:val="hybridMultilevel"/>
    <w:tmpl w:val="214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7439A"/>
    <w:multiLevelType w:val="hybridMultilevel"/>
    <w:tmpl w:val="6DBC5894"/>
    <w:lvl w:ilvl="0" w:tplc="4009000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 w15:restartNumberingAfterBreak="0">
    <w:nsid w:val="2D7D4CA2"/>
    <w:multiLevelType w:val="hybridMultilevel"/>
    <w:tmpl w:val="650A97A4"/>
    <w:lvl w:ilvl="0" w:tplc="D324C582">
      <w:start w:val="1"/>
      <w:numFmt w:val="bullet"/>
      <w:lvlText w:val=""/>
      <w:lvlJc w:val="left"/>
      <w:pPr>
        <w:tabs>
          <w:tab w:val="num" w:pos="720"/>
        </w:tabs>
        <w:ind w:left="720" w:hanging="360"/>
      </w:pPr>
      <w:rPr>
        <w:rFonts w:ascii="Wingdings" w:hAnsi="Wingdings" w:hint="default"/>
      </w:rPr>
    </w:lvl>
    <w:lvl w:ilvl="1" w:tplc="9BA6C516">
      <w:start w:val="1"/>
      <w:numFmt w:val="bullet"/>
      <w:lvlText w:val=""/>
      <w:lvlJc w:val="left"/>
      <w:pPr>
        <w:tabs>
          <w:tab w:val="num" w:pos="1440"/>
        </w:tabs>
        <w:ind w:left="1440" w:hanging="360"/>
      </w:pPr>
      <w:rPr>
        <w:rFonts w:ascii="Wingdings" w:hAnsi="Wingdings" w:hint="default"/>
      </w:rPr>
    </w:lvl>
    <w:lvl w:ilvl="2" w:tplc="58984E4A" w:tentative="1">
      <w:start w:val="1"/>
      <w:numFmt w:val="bullet"/>
      <w:lvlText w:val=""/>
      <w:lvlJc w:val="left"/>
      <w:pPr>
        <w:tabs>
          <w:tab w:val="num" w:pos="2160"/>
        </w:tabs>
        <w:ind w:left="2160" w:hanging="360"/>
      </w:pPr>
      <w:rPr>
        <w:rFonts w:ascii="Wingdings" w:hAnsi="Wingdings" w:hint="default"/>
      </w:rPr>
    </w:lvl>
    <w:lvl w:ilvl="3" w:tplc="D564DDC8" w:tentative="1">
      <w:start w:val="1"/>
      <w:numFmt w:val="bullet"/>
      <w:lvlText w:val=""/>
      <w:lvlJc w:val="left"/>
      <w:pPr>
        <w:tabs>
          <w:tab w:val="num" w:pos="2880"/>
        </w:tabs>
        <w:ind w:left="2880" w:hanging="360"/>
      </w:pPr>
      <w:rPr>
        <w:rFonts w:ascii="Wingdings" w:hAnsi="Wingdings" w:hint="default"/>
      </w:rPr>
    </w:lvl>
    <w:lvl w:ilvl="4" w:tplc="C9B83540" w:tentative="1">
      <w:start w:val="1"/>
      <w:numFmt w:val="bullet"/>
      <w:lvlText w:val=""/>
      <w:lvlJc w:val="left"/>
      <w:pPr>
        <w:tabs>
          <w:tab w:val="num" w:pos="3600"/>
        </w:tabs>
        <w:ind w:left="3600" w:hanging="360"/>
      </w:pPr>
      <w:rPr>
        <w:rFonts w:ascii="Wingdings" w:hAnsi="Wingdings" w:hint="default"/>
      </w:rPr>
    </w:lvl>
    <w:lvl w:ilvl="5" w:tplc="51465BB4" w:tentative="1">
      <w:start w:val="1"/>
      <w:numFmt w:val="bullet"/>
      <w:lvlText w:val=""/>
      <w:lvlJc w:val="left"/>
      <w:pPr>
        <w:tabs>
          <w:tab w:val="num" w:pos="4320"/>
        </w:tabs>
        <w:ind w:left="4320" w:hanging="360"/>
      </w:pPr>
      <w:rPr>
        <w:rFonts w:ascii="Wingdings" w:hAnsi="Wingdings" w:hint="default"/>
      </w:rPr>
    </w:lvl>
    <w:lvl w:ilvl="6" w:tplc="67361940" w:tentative="1">
      <w:start w:val="1"/>
      <w:numFmt w:val="bullet"/>
      <w:lvlText w:val=""/>
      <w:lvlJc w:val="left"/>
      <w:pPr>
        <w:tabs>
          <w:tab w:val="num" w:pos="5040"/>
        </w:tabs>
        <w:ind w:left="5040" w:hanging="360"/>
      </w:pPr>
      <w:rPr>
        <w:rFonts w:ascii="Wingdings" w:hAnsi="Wingdings" w:hint="default"/>
      </w:rPr>
    </w:lvl>
    <w:lvl w:ilvl="7" w:tplc="033EBC0C" w:tentative="1">
      <w:start w:val="1"/>
      <w:numFmt w:val="bullet"/>
      <w:lvlText w:val=""/>
      <w:lvlJc w:val="left"/>
      <w:pPr>
        <w:tabs>
          <w:tab w:val="num" w:pos="5760"/>
        </w:tabs>
        <w:ind w:left="5760" w:hanging="360"/>
      </w:pPr>
      <w:rPr>
        <w:rFonts w:ascii="Wingdings" w:hAnsi="Wingdings" w:hint="default"/>
      </w:rPr>
    </w:lvl>
    <w:lvl w:ilvl="8" w:tplc="99804C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A3E20"/>
    <w:multiLevelType w:val="hybridMultilevel"/>
    <w:tmpl w:val="1A12AAB8"/>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16cid:durableId="346833597">
    <w:abstractNumId w:val="0"/>
  </w:num>
  <w:num w:numId="2" w16cid:durableId="1575776382">
    <w:abstractNumId w:val="2"/>
  </w:num>
  <w:num w:numId="3" w16cid:durableId="1735547990">
    <w:abstractNumId w:val="3"/>
  </w:num>
  <w:num w:numId="4" w16cid:durableId="16200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73C"/>
    <w:rsid w:val="00002BA4"/>
    <w:rsid w:val="00013F77"/>
    <w:rsid w:val="00030904"/>
    <w:rsid w:val="000814B2"/>
    <w:rsid w:val="000A5EAE"/>
    <w:rsid w:val="000C4E60"/>
    <w:rsid w:val="000D50AA"/>
    <w:rsid w:val="000E2E3E"/>
    <w:rsid w:val="0010255C"/>
    <w:rsid w:val="0012044E"/>
    <w:rsid w:val="0012782A"/>
    <w:rsid w:val="0017497B"/>
    <w:rsid w:val="00174C4D"/>
    <w:rsid w:val="00184B38"/>
    <w:rsid w:val="001910B6"/>
    <w:rsid w:val="001E1D27"/>
    <w:rsid w:val="001F27C8"/>
    <w:rsid w:val="00223808"/>
    <w:rsid w:val="002409E7"/>
    <w:rsid w:val="00256DC8"/>
    <w:rsid w:val="00261ADE"/>
    <w:rsid w:val="00262B1A"/>
    <w:rsid w:val="00291D2A"/>
    <w:rsid w:val="002B2591"/>
    <w:rsid w:val="002C7D63"/>
    <w:rsid w:val="003039F6"/>
    <w:rsid w:val="00322687"/>
    <w:rsid w:val="00333A74"/>
    <w:rsid w:val="003E1299"/>
    <w:rsid w:val="00407399"/>
    <w:rsid w:val="004115CF"/>
    <w:rsid w:val="00446298"/>
    <w:rsid w:val="004545BE"/>
    <w:rsid w:val="00481BFB"/>
    <w:rsid w:val="00494FB2"/>
    <w:rsid w:val="00497AD6"/>
    <w:rsid w:val="004B1E63"/>
    <w:rsid w:val="004B1EA7"/>
    <w:rsid w:val="004B7C81"/>
    <w:rsid w:val="004C75EC"/>
    <w:rsid w:val="004E4C60"/>
    <w:rsid w:val="004E69CB"/>
    <w:rsid w:val="004F237A"/>
    <w:rsid w:val="004F593D"/>
    <w:rsid w:val="00503831"/>
    <w:rsid w:val="00510F0C"/>
    <w:rsid w:val="0054002F"/>
    <w:rsid w:val="005466F1"/>
    <w:rsid w:val="00546801"/>
    <w:rsid w:val="00554EDC"/>
    <w:rsid w:val="00572A2D"/>
    <w:rsid w:val="005A1274"/>
    <w:rsid w:val="005A57F3"/>
    <w:rsid w:val="005A745F"/>
    <w:rsid w:val="005D1623"/>
    <w:rsid w:val="005E2490"/>
    <w:rsid w:val="00626FC7"/>
    <w:rsid w:val="00655E57"/>
    <w:rsid w:val="0065773C"/>
    <w:rsid w:val="00665AB5"/>
    <w:rsid w:val="00676A56"/>
    <w:rsid w:val="006B0F1F"/>
    <w:rsid w:val="006C4548"/>
    <w:rsid w:val="00716611"/>
    <w:rsid w:val="00721812"/>
    <w:rsid w:val="00785092"/>
    <w:rsid w:val="007A58DC"/>
    <w:rsid w:val="00804959"/>
    <w:rsid w:val="00825DA6"/>
    <w:rsid w:val="0087068C"/>
    <w:rsid w:val="00871A8B"/>
    <w:rsid w:val="00896D1A"/>
    <w:rsid w:val="008A5638"/>
    <w:rsid w:val="008A5A07"/>
    <w:rsid w:val="00904ACC"/>
    <w:rsid w:val="00907A59"/>
    <w:rsid w:val="00930F54"/>
    <w:rsid w:val="0094070F"/>
    <w:rsid w:val="009575AA"/>
    <w:rsid w:val="00970A54"/>
    <w:rsid w:val="00973A03"/>
    <w:rsid w:val="0098149D"/>
    <w:rsid w:val="009A127F"/>
    <w:rsid w:val="009C3ABD"/>
    <w:rsid w:val="009E03AE"/>
    <w:rsid w:val="009F34A6"/>
    <w:rsid w:val="00A20F27"/>
    <w:rsid w:val="00A52B2A"/>
    <w:rsid w:val="00A97946"/>
    <w:rsid w:val="00AA7F6D"/>
    <w:rsid w:val="00AF6D6E"/>
    <w:rsid w:val="00B60848"/>
    <w:rsid w:val="00B60866"/>
    <w:rsid w:val="00B96DA7"/>
    <w:rsid w:val="00BA3580"/>
    <w:rsid w:val="00BA4A8D"/>
    <w:rsid w:val="00BA56FE"/>
    <w:rsid w:val="00BA77BA"/>
    <w:rsid w:val="00BA77DE"/>
    <w:rsid w:val="00BB1C92"/>
    <w:rsid w:val="00BD5F7E"/>
    <w:rsid w:val="00BD715D"/>
    <w:rsid w:val="00BE3DFB"/>
    <w:rsid w:val="00C03274"/>
    <w:rsid w:val="00C050C6"/>
    <w:rsid w:val="00C161C6"/>
    <w:rsid w:val="00C241A7"/>
    <w:rsid w:val="00C27E11"/>
    <w:rsid w:val="00C33D58"/>
    <w:rsid w:val="00C44CED"/>
    <w:rsid w:val="00C650C1"/>
    <w:rsid w:val="00CA5C60"/>
    <w:rsid w:val="00CA6084"/>
    <w:rsid w:val="00CB47F2"/>
    <w:rsid w:val="00CD7F94"/>
    <w:rsid w:val="00CE2358"/>
    <w:rsid w:val="00CE72BE"/>
    <w:rsid w:val="00CF17C7"/>
    <w:rsid w:val="00D02FB6"/>
    <w:rsid w:val="00D23AB5"/>
    <w:rsid w:val="00D71F82"/>
    <w:rsid w:val="00D947F8"/>
    <w:rsid w:val="00D97668"/>
    <w:rsid w:val="00DA4C0E"/>
    <w:rsid w:val="00DC4486"/>
    <w:rsid w:val="00DD0242"/>
    <w:rsid w:val="00DD43E9"/>
    <w:rsid w:val="00DE063B"/>
    <w:rsid w:val="00DF04C3"/>
    <w:rsid w:val="00E11DCC"/>
    <w:rsid w:val="00E164B6"/>
    <w:rsid w:val="00E4125D"/>
    <w:rsid w:val="00E56818"/>
    <w:rsid w:val="00E675C5"/>
    <w:rsid w:val="00EA0FFB"/>
    <w:rsid w:val="00EA31B6"/>
    <w:rsid w:val="00EA4312"/>
    <w:rsid w:val="00EF559A"/>
    <w:rsid w:val="00F04DC6"/>
    <w:rsid w:val="00F575C3"/>
    <w:rsid w:val="00F7633F"/>
    <w:rsid w:val="00FD1E1D"/>
    <w:rsid w:val="00FE12E8"/>
    <w:rsid w:val="00FF4705"/>
    <w:rsid w:val="00FF6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1D046C"/>
  <w15:docId w15:val="{AD9A4044-D444-4F63-8408-93DC0D40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70F"/>
    <w:pPr>
      <w:ind w:left="720"/>
      <w:contextualSpacing/>
    </w:pPr>
  </w:style>
  <w:style w:type="paragraph" w:styleId="NormalWeb">
    <w:name w:val="Normal (Web)"/>
    <w:basedOn w:val="Normal"/>
    <w:uiPriority w:val="99"/>
    <w:semiHidden/>
    <w:unhideWhenUsed/>
    <w:rsid w:val="00BD71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15D"/>
    <w:rPr>
      <w:rFonts w:ascii="Tahoma" w:hAnsi="Tahoma" w:cs="Tahoma"/>
      <w:sz w:val="16"/>
      <w:szCs w:val="16"/>
    </w:rPr>
  </w:style>
  <w:style w:type="paragraph" w:styleId="NoSpacing">
    <w:name w:val="No Spacing"/>
    <w:uiPriority w:val="1"/>
    <w:qFormat/>
    <w:rsid w:val="00DD0242"/>
    <w:pPr>
      <w:spacing w:after="0" w:line="240" w:lineRule="auto"/>
    </w:pPr>
    <w:rPr>
      <w:kern w:val="2"/>
      <w:lang w:val="en-IN"/>
    </w:rPr>
  </w:style>
  <w:style w:type="table" w:customStyle="1" w:styleId="TableGrid1">
    <w:name w:val="Table Grid1"/>
    <w:basedOn w:val="TableNormal"/>
    <w:next w:val="TableGrid"/>
    <w:uiPriority w:val="39"/>
    <w:rsid w:val="004E69CB"/>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119808">
      <w:bodyDiv w:val="1"/>
      <w:marLeft w:val="0"/>
      <w:marRight w:val="0"/>
      <w:marTop w:val="0"/>
      <w:marBottom w:val="0"/>
      <w:divBdr>
        <w:top w:val="none" w:sz="0" w:space="0" w:color="auto"/>
        <w:left w:val="none" w:sz="0" w:space="0" w:color="auto"/>
        <w:bottom w:val="none" w:sz="0" w:space="0" w:color="auto"/>
        <w:right w:val="none" w:sz="0" w:space="0" w:color="auto"/>
      </w:divBdr>
      <w:divsChild>
        <w:div w:id="1160930485">
          <w:marLeft w:val="1382"/>
          <w:marRight w:val="0"/>
          <w:marTop w:val="65"/>
          <w:marBottom w:val="0"/>
          <w:divBdr>
            <w:top w:val="none" w:sz="0" w:space="0" w:color="auto"/>
            <w:left w:val="none" w:sz="0" w:space="0" w:color="auto"/>
            <w:bottom w:val="none" w:sz="0" w:space="0" w:color="auto"/>
            <w:right w:val="none" w:sz="0" w:space="0" w:color="auto"/>
          </w:divBdr>
        </w:div>
        <w:div w:id="1784768895">
          <w:marLeft w:val="1382"/>
          <w:marRight w:val="0"/>
          <w:marTop w:val="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2113</Words>
  <Characters>12280</Characters>
  <Application>Microsoft Office Word</Application>
  <DocSecurity>0</DocSecurity>
  <Lines>1023</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Prasanta Kumar Sahoo</cp:lastModifiedBy>
  <cp:revision>21</cp:revision>
  <dcterms:created xsi:type="dcterms:W3CDTF">2023-11-23T10:03:00Z</dcterms:created>
  <dcterms:modified xsi:type="dcterms:W3CDTF">2025-01-28T09:11:00Z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4a41a244f55ac810e3a298425bf6bfb770556c0b8229d582ca3d913fdc6510d8</vt:lpwstr>
  </property>
</Properties>
</file>